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C9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Key Learning</w:t>
      </w:r>
      <w:r w:rsidRPr="00D62902">
        <w:rPr>
          <w:sz w:val="24"/>
          <w:szCs w:val="24"/>
        </w:rPr>
        <w:t xml:space="preserve">: </w:t>
      </w:r>
      <w:r w:rsidR="001C26CC">
        <w:rPr>
          <w:sz w:val="24"/>
          <w:szCs w:val="24"/>
        </w:rPr>
        <w:t xml:space="preserve">Authors often draw </w:t>
      </w:r>
      <w:r w:rsidR="009055EF">
        <w:rPr>
          <w:sz w:val="24"/>
          <w:szCs w:val="24"/>
        </w:rPr>
        <w:t xml:space="preserve">on themes from </w:t>
      </w:r>
      <w:r w:rsidR="001C26CC">
        <w:rPr>
          <w:sz w:val="24"/>
          <w:szCs w:val="24"/>
        </w:rPr>
        <w:t>classical texts to write contemporary texts.</w:t>
      </w:r>
    </w:p>
    <w:p w:rsidR="003A521C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UEQ</w:t>
      </w:r>
      <w:r w:rsidRPr="00D62902">
        <w:rPr>
          <w:sz w:val="24"/>
          <w:szCs w:val="24"/>
        </w:rPr>
        <w:t xml:space="preserve">: </w:t>
      </w:r>
      <w:r w:rsidR="001C26CC">
        <w:rPr>
          <w:sz w:val="24"/>
          <w:szCs w:val="24"/>
        </w:rPr>
        <w:t xml:space="preserve">How do authors draw </w:t>
      </w:r>
      <w:r w:rsidR="009055EF">
        <w:rPr>
          <w:sz w:val="24"/>
          <w:szCs w:val="24"/>
        </w:rPr>
        <w:t xml:space="preserve">on themes </w:t>
      </w:r>
      <w:r w:rsidR="001C26CC">
        <w:rPr>
          <w:sz w:val="24"/>
          <w:szCs w:val="24"/>
        </w:rPr>
        <w:t xml:space="preserve">from classical texts in order to write contemporary </w:t>
      </w:r>
      <w:r w:rsidR="009055EF">
        <w:rPr>
          <w:sz w:val="24"/>
          <w:szCs w:val="24"/>
        </w:rPr>
        <w:t>texts?</w:t>
      </w:r>
    </w:p>
    <w:p w:rsidR="00D62902" w:rsidRDefault="00D62902" w:rsidP="009C78C3">
      <w:pPr>
        <w:spacing w:line="240" w:lineRule="auto"/>
        <w:contextualSpacing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11"/>
        <w:gridCol w:w="2860"/>
        <w:gridCol w:w="2845"/>
        <w:gridCol w:w="756"/>
        <w:gridCol w:w="723"/>
      </w:tblGrid>
      <w:tr w:rsidR="009055EF" w:rsidRPr="00256465" w:rsidTr="009055EF">
        <w:tc>
          <w:tcPr>
            <w:tcW w:w="773" w:type="dxa"/>
            <w:vMerge w:val="restart"/>
            <w:textDirection w:val="btLr"/>
          </w:tcPr>
          <w:p w:rsidR="009055EF" w:rsidRPr="00A535A9" w:rsidRDefault="009055EF" w:rsidP="00A535A9">
            <w:pPr>
              <w:spacing w:after="0" w:line="240" w:lineRule="auto"/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A535A9">
              <w:rPr>
                <w:b/>
                <w:sz w:val="44"/>
                <w:szCs w:val="44"/>
              </w:rPr>
              <w:t>Launch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9055EF" w:rsidRDefault="009055EF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Theme Development</w:t>
            </w:r>
          </w:p>
          <w:p w:rsidR="009055EF" w:rsidRDefault="009055EF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9055EF" w:rsidRPr="00256465" w:rsidRDefault="009055EF" w:rsidP="002564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:rsidR="009055EF" w:rsidRPr="00256465" w:rsidRDefault="009055EF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Recurrent Themes</w:t>
            </w:r>
          </w:p>
        </w:tc>
        <w:tc>
          <w:tcPr>
            <w:tcW w:w="756" w:type="dxa"/>
            <w:vMerge w:val="restart"/>
            <w:textDirection w:val="tbRl"/>
          </w:tcPr>
          <w:p w:rsidR="009055EF" w:rsidRPr="009055EF" w:rsidRDefault="009055EF" w:rsidP="009055EF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Culminating Activity</w:t>
            </w:r>
            <w:r>
              <w:rPr>
                <w:b/>
                <w:sz w:val="24"/>
                <w:szCs w:val="24"/>
              </w:rPr>
              <w:t>-write a narrative with a traditional theme</w:t>
            </w:r>
          </w:p>
        </w:tc>
        <w:tc>
          <w:tcPr>
            <w:tcW w:w="723" w:type="dxa"/>
            <w:vMerge w:val="restart"/>
            <w:textDirection w:val="tbRl"/>
          </w:tcPr>
          <w:p w:rsidR="009055EF" w:rsidRDefault="009055EF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</w:t>
            </w:r>
          </w:p>
        </w:tc>
      </w:tr>
      <w:tr w:rsidR="009055EF" w:rsidRPr="00256465" w:rsidTr="009055EF">
        <w:tc>
          <w:tcPr>
            <w:tcW w:w="773" w:type="dxa"/>
            <w:vMerge/>
            <w:shd w:val="pct15" w:color="auto" w:fill="auto"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1511" w:type="dxa"/>
            <w:shd w:val="pct15" w:color="auto" w:fill="auto"/>
          </w:tcPr>
          <w:p w:rsidR="009055EF" w:rsidRDefault="009055EF" w:rsidP="00256465">
            <w:pPr>
              <w:spacing w:after="0" w:line="240" w:lineRule="auto"/>
            </w:pPr>
            <w:r w:rsidRPr="00256465">
              <w:t>LEQ1</w:t>
            </w:r>
          </w:p>
          <w:p w:rsidR="009055EF" w:rsidRDefault="009055EF" w:rsidP="00256465">
            <w:pPr>
              <w:spacing w:after="0" w:line="240" w:lineRule="auto"/>
            </w:pPr>
          </w:p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2860" w:type="dxa"/>
            <w:shd w:val="pct15" w:color="auto" w:fill="auto"/>
          </w:tcPr>
          <w:p w:rsidR="009055EF" w:rsidRDefault="009055EF" w:rsidP="00256465">
            <w:pPr>
              <w:spacing w:after="0" w:line="240" w:lineRule="auto"/>
              <w:jc w:val="center"/>
            </w:pPr>
          </w:p>
          <w:p w:rsidR="009055EF" w:rsidRPr="00256465" w:rsidRDefault="009055EF" w:rsidP="00256465">
            <w:pPr>
              <w:spacing w:after="0" w:line="240" w:lineRule="auto"/>
              <w:jc w:val="center"/>
            </w:pPr>
            <w:r>
              <w:t>How do character types support the theme in a modern text?</w:t>
            </w:r>
          </w:p>
        </w:tc>
        <w:tc>
          <w:tcPr>
            <w:tcW w:w="2845" w:type="dxa"/>
            <w:shd w:val="pct15" w:color="auto" w:fill="auto"/>
          </w:tcPr>
          <w:p w:rsidR="009055EF" w:rsidRDefault="009055EF" w:rsidP="00256465">
            <w:pPr>
              <w:spacing w:after="0" w:line="240" w:lineRule="auto"/>
              <w:jc w:val="center"/>
            </w:pPr>
          </w:p>
          <w:p w:rsidR="009055EF" w:rsidRPr="00256465" w:rsidRDefault="009055EF" w:rsidP="00256465">
            <w:pPr>
              <w:spacing w:after="0" w:line="240" w:lineRule="auto"/>
              <w:jc w:val="center"/>
            </w:pPr>
            <w:r>
              <w:t>How does a modern work of fiction draw on themes from traditional texts?</w:t>
            </w:r>
          </w:p>
        </w:tc>
        <w:tc>
          <w:tcPr>
            <w:tcW w:w="756" w:type="dxa"/>
            <w:vMerge/>
            <w:shd w:val="pct15" w:color="auto" w:fill="auto"/>
          </w:tcPr>
          <w:p w:rsidR="009055EF" w:rsidRPr="00256465" w:rsidRDefault="009055EF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  <w:shd w:val="pct15" w:color="auto" w:fill="auto"/>
          </w:tcPr>
          <w:p w:rsidR="009055EF" w:rsidRPr="00256465" w:rsidRDefault="009055EF" w:rsidP="00256465">
            <w:pPr>
              <w:spacing w:after="0" w:line="240" w:lineRule="auto"/>
              <w:jc w:val="center"/>
            </w:pPr>
          </w:p>
        </w:tc>
      </w:tr>
      <w:tr w:rsidR="009055EF" w:rsidRPr="00256465" w:rsidTr="009055EF">
        <w:tc>
          <w:tcPr>
            <w:tcW w:w="773" w:type="dxa"/>
            <w:vMerge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9055EF" w:rsidRPr="00256465" w:rsidRDefault="009055EF" w:rsidP="00256465">
            <w:pPr>
              <w:spacing w:after="0" w:line="240" w:lineRule="auto"/>
            </w:pPr>
            <w:r w:rsidRPr="00256465">
              <w:t>AP topics</w:t>
            </w:r>
          </w:p>
          <w:p w:rsidR="009055EF" w:rsidRPr="00256465" w:rsidRDefault="009055EF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60" w:type="dxa"/>
            <w:shd w:val="clear" w:color="auto" w:fill="auto"/>
          </w:tcPr>
          <w:p w:rsidR="009055EF" w:rsidRDefault="009055EF" w:rsidP="00D62902">
            <w:pPr>
              <w:spacing w:after="0" w:line="240" w:lineRule="auto"/>
            </w:pPr>
            <w:r>
              <w:t>1. Use character traits to determine character types.</w:t>
            </w:r>
          </w:p>
          <w:p w:rsidR="009055EF" w:rsidRDefault="009055EF" w:rsidP="00D62902">
            <w:pPr>
              <w:spacing w:after="0" w:line="240" w:lineRule="auto"/>
            </w:pPr>
          </w:p>
          <w:p w:rsidR="009055EF" w:rsidRPr="00256465" w:rsidRDefault="009055EF" w:rsidP="00D62902">
            <w:pPr>
              <w:spacing w:after="0" w:line="240" w:lineRule="auto"/>
            </w:pPr>
            <w:r>
              <w:t>2. Analyze how character types contribute to the theme.</w:t>
            </w:r>
          </w:p>
        </w:tc>
        <w:tc>
          <w:tcPr>
            <w:tcW w:w="2845" w:type="dxa"/>
            <w:shd w:val="clear" w:color="auto" w:fill="auto"/>
          </w:tcPr>
          <w:p w:rsidR="009055EF" w:rsidRDefault="009055EF" w:rsidP="0025646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Identify theme in a traditional text (*must be the same as previous concept)</w:t>
            </w:r>
          </w:p>
          <w:p w:rsidR="009055EF" w:rsidRPr="00256465" w:rsidRDefault="009055EF" w:rsidP="0025646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Compare the theme development in a traditional vs. modern work (*read in previous concept)</w:t>
            </w:r>
          </w:p>
        </w:tc>
        <w:tc>
          <w:tcPr>
            <w:tcW w:w="756" w:type="dxa"/>
            <w:vMerge/>
          </w:tcPr>
          <w:p w:rsidR="009055EF" w:rsidRPr="00256465" w:rsidRDefault="009055EF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723" w:type="dxa"/>
            <w:vMerge/>
          </w:tcPr>
          <w:p w:rsidR="009055EF" w:rsidRPr="00256465" w:rsidRDefault="009055EF" w:rsidP="00256465">
            <w:pPr>
              <w:pStyle w:val="ListParagraph"/>
              <w:spacing w:after="0" w:line="240" w:lineRule="auto"/>
              <w:ind w:left="360"/>
            </w:pPr>
          </w:p>
        </w:tc>
      </w:tr>
      <w:tr w:rsidR="009055EF" w:rsidRPr="00256465" w:rsidTr="009055EF">
        <w:tc>
          <w:tcPr>
            <w:tcW w:w="773" w:type="dxa"/>
            <w:vMerge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9055EF" w:rsidRDefault="009055EF" w:rsidP="00256465">
            <w:pPr>
              <w:spacing w:after="0" w:line="240" w:lineRule="auto"/>
            </w:pPr>
            <w:r w:rsidRPr="00256465">
              <w:t>Possible ETs</w:t>
            </w:r>
          </w:p>
          <w:p w:rsidR="004B6294" w:rsidRDefault="004B6294" w:rsidP="00256465">
            <w:pPr>
              <w:spacing w:after="0" w:line="240" w:lineRule="auto"/>
            </w:pPr>
          </w:p>
          <w:p w:rsidR="004B6294" w:rsidRDefault="004B6294" w:rsidP="00256465">
            <w:pPr>
              <w:spacing w:after="0" w:line="240" w:lineRule="auto"/>
            </w:pPr>
          </w:p>
          <w:p w:rsidR="004B6294" w:rsidRPr="00256465" w:rsidRDefault="004B6294" w:rsidP="00256465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9055EF" w:rsidRDefault="009055EF" w:rsidP="00256465">
            <w:pPr>
              <w:spacing w:after="0" w:line="240" w:lineRule="auto"/>
            </w:pPr>
          </w:p>
          <w:p w:rsidR="009055EF" w:rsidRPr="00256465" w:rsidRDefault="009055EF" w:rsidP="00CA3D05">
            <w:pPr>
              <w:spacing w:after="0" w:line="240" w:lineRule="auto"/>
            </w:pPr>
            <w:bookmarkStart w:id="0" w:name="_GoBack"/>
            <w:bookmarkEnd w:id="0"/>
            <w:r>
              <w:t>Inductive reasoning</w:t>
            </w:r>
          </w:p>
        </w:tc>
        <w:tc>
          <w:tcPr>
            <w:tcW w:w="2845" w:type="dxa"/>
            <w:shd w:val="clear" w:color="auto" w:fill="auto"/>
          </w:tcPr>
          <w:p w:rsidR="009055EF" w:rsidRDefault="009055EF" w:rsidP="00256465">
            <w:pPr>
              <w:spacing w:after="0" w:line="240" w:lineRule="auto"/>
            </w:pPr>
          </w:p>
          <w:p w:rsidR="003D045C" w:rsidRPr="00256465" w:rsidRDefault="003D045C" w:rsidP="00256465">
            <w:pPr>
              <w:spacing w:after="0" w:line="240" w:lineRule="auto"/>
            </w:pPr>
            <w:r>
              <w:t>Constructing Support</w:t>
            </w:r>
          </w:p>
        </w:tc>
        <w:tc>
          <w:tcPr>
            <w:tcW w:w="756" w:type="dxa"/>
            <w:vMerge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9055EF" w:rsidRPr="00256465" w:rsidRDefault="009055EF" w:rsidP="00256465">
            <w:pPr>
              <w:spacing w:after="0" w:line="240" w:lineRule="auto"/>
            </w:pPr>
          </w:p>
        </w:tc>
      </w:tr>
      <w:tr w:rsidR="009055EF" w:rsidRPr="00256465" w:rsidTr="009055EF">
        <w:tc>
          <w:tcPr>
            <w:tcW w:w="773" w:type="dxa"/>
            <w:vMerge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9055EF" w:rsidRPr="00256465" w:rsidRDefault="009055EF" w:rsidP="00256465">
            <w:pPr>
              <w:spacing w:after="0" w:line="240" w:lineRule="auto"/>
            </w:pPr>
            <w:r w:rsidRPr="00256465">
              <w:t>Assignment</w:t>
            </w:r>
          </w:p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2845" w:type="dxa"/>
            <w:shd w:val="clear" w:color="auto" w:fill="auto"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9055EF" w:rsidRPr="00256465" w:rsidRDefault="009055EF" w:rsidP="00256465">
            <w:pPr>
              <w:spacing w:after="0" w:line="240" w:lineRule="auto"/>
            </w:pPr>
          </w:p>
        </w:tc>
      </w:tr>
      <w:tr w:rsidR="009055EF" w:rsidRPr="00256465" w:rsidTr="009055EF">
        <w:tc>
          <w:tcPr>
            <w:tcW w:w="773" w:type="dxa"/>
            <w:vMerge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9055EF" w:rsidRPr="00256465" w:rsidRDefault="009055EF" w:rsidP="00D62902">
            <w:pPr>
              <w:spacing w:after="0" w:line="240" w:lineRule="auto"/>
            </w:pPr>
            <w:r w:rsidRPr="00256465">
              <w:t>Vocabulary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9055EF" w:rsidRDefault="009055EF" w:rsidP="00256465">
            <w:pPr>
              <w:spacing w:after="0" w:line="240" w:lineRule="auto"/>
              <w:jc w:val="center"/>
            </w:pPr>
          </w:p>
          <w:p w:rsidR="009055EF" w:rsidRDefault="009055EF" w:rsidP="00256465">
            <w:pPr>
              <w:spacing w:after="0" w:line="240" w:lineRule="auto"/>
              <w:jc w:val="center"/>
            </w:pPr>
            <w:r>
              <w:t>betrayer, scapegoat, doubter, savior</w:t>
            </w:r>
          </w:p>
          <w:p w:rsidR="009055EF" w:rsidRPr="00256465" w:rsidRDefault="009055EF" w:rsidP="00256465">
            <w:pPr>
              <w:spacing w:after="0" w:line="240" w:lineRule="auto"/>
              <w:jc w:val="center"/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:rsidR="009055EF" w:rsidRDefault="009055EF" w:rsidP="00256465">
            <w:pPr>
              <w:spacing w:after="0" w:line="240" w:lineRule="auto"/>
              <w:jc w:val="center"/>
            </w:pPr>
          </w:p>
          <w:p w:rsidR="009055EF" w:rsidRPr="00256465" w:rsidRDefault="009055EF" w:rsidP="00256465">
            <w:pPr>
              <w:spacing w:after="0" w:line="240" w:lineRule="auto"/>
              <w:jc w:val="center"/>
            </w:pPr>
            <w:r>
              <w:t>universal themes</w:t>
            </w:r>
          </w:p>
        </w:tc>
        <w:tc>
          <w:tcPr>
            <w:tcW w:w="756" w:type="dxa"/>
            <w:vMerge/>
          </w:tcPr>
          <w:p w:rsidR="009055EF" w:rsidRPr="00256465" w:rsidRDefault="009055EF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</w:tcPr>
          <w:p w:rsidR="009055EF" w:rsidRPr="00256465" w:rsidRDefault="009055EF" w:rsidP="00256465">
            <w:pPr>
              <w:spacing w:after="0" w:line="240" w:lineRule="auto"/>
              <w:jc w:val="center"/>
            </w:pPr>
          </w:p>
        </w:tc>
      </w:tr>
      <w:tr w:rsidR="009055EF" w:rsidRPr="00256465" w:rsidTr="009055EF">
        <w:tc>
          <w:tcPr>
            <w:tcW w:w="773" w:type="dxa"/>
            <w:vMerge/>
            <w:shd w:val="pct15" w:color="auto" w:fill="auto"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1511" w:type="dxa"/>
            <w:shd w:val="pct15" w:color="auto" w:fill="auto"/>
          </w:tcPr>
          <w:p w:rsidR="009055EF" w:rsidRPr="00256465" w:rsidRDefault="009055EF" w:rsidP="00256465">
            <w:pPr>
              <w:spacing w:after="0" w:line="240" w:lineRule="auto"/>
            </w:pPr>
            <w:r w:rsidRPr="00256465">
              <w:t>LEQ2</w:t>
            </w:r>
          </w:p>
        </w:tc>
        <w:tc>
          <w:tcPr>
            <w:tcW w:w="2860" w:type="dxa"/>
            <w:shd w:val="pct15" w:color="auto" w:fill="auto"/>
          </w:tcPr>
          <w:p w:rsidR="009055EF" w:rsidRDefault="009055EF" w:rsidP="006F4650">
            <w:pPr>
              <w:spacing w:after="0" w:line="240" w:lineRule="auto"/>
              <w:jc w:val="center"/>
            </w:pPr>
          </w:p>
          <w:p w:rsidR="009055EF" w:rsidRDefault="009055EF" w:rsidP="006F4650">
            <w:pPr>
              <w:spacing w:after="0" w:line="240" w:lineRule="auto"/>
              <w:jc w:val="center"/>
            </w:pPr>
            <w:r>
              <w:t>How do story elements combine to develop the theme?</w:t>
            </w:r>
          </w:p>
          <w:p w:rsidR="009055EF" w:rsidRPr="00256465" w:rsidRDefault="009055EF" w:rsidP="006F4650">
            <w:pPr>
              <w:spacing w:after="0" w:line="240" w:lineRule="auto"/>
              <w:jc w:val="center"/>
            </w:pPr>
          </w:p>
        </w:tc>
        <w:tc>
          <w:tcPr>
            <w:tcW w:w="2845" w:type="dxa"/>
            <w:shd w:val="pct15" w:color="auto" w:fill="auto"/>
          </w:tcPr>
          <w:p w:rsidR="009055EF" w:rsidRPr="00256465" w:rsidRDefault="009055EF" w:rsidP="00256465">
            <w:pPr>
              <w:spacing w:after="0" w:line="240" w:lineRule="auto"/>
              <w:jc w:val="center"/>
            </w:pPr>
          </w:p>
        </w:tc>
        <w:tc>
          <w:tcPr>
            <w:tcW w:w="756" w:type="dxa"/>
            <w:vMerge/>
            <w:shd w:val="pct15" w:color="auto" w:fill="auto"/>
          </w:tcPr>
          <w:p w:rsidR="009055EF" w:rsidRPr="00256465" w:rsidRDefault="009055EF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shd w:val="pct15" w:color="auto" w:fill="auto"/>
          </w:tcPr>
          <w:p w:rsidR="009055EF" w:rsidRPr="00256465" w:rsidRDefault="009055EF" w:rsidP="00256465">
            <w:pPr>
              <w:spacing w:after="0" w:line="240" w:lineRule="auto"/>
              <w:jc w:val="center"/>
            </w:pPr>
          </w:p>
        </w:tc>
      </w:tr>
      <w:tr w:rsidR="009055EF" w:rsidRPr="00256465" w:rsidTr="009055EF">
        <w:tc>
          <w:tcPr>
            <w:tcW w:w="773" w:type="dxa"/>
            <w:vMerge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9055EF" w:rsidRPr="00256465" w:rsidRDefault="009055EF" w:rsidP="00256465">
            <w:pPr>
              <w:spacing w:after="0" w:line="240" w:lineRule="auto"/>
            </w:pPr>
            <w:r w:rsidRPr="00256465">
              <w:t>AP topics</w:t>
            </w:r>
          </w:p>
          <w:p w:rsidR="009055EF" w:rsidRPr="00256465" w:rsidRDefault="009055EF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60" w:type="dxa"/>
            <w:shd w:val="clear" w:color="auto" w:fill="auto"/>
          </w:tcPr>
          <w:p w:rsidR="009055EF" w:rsidRDefault="009055EF" w:rsidP="006F4650">
            <w:pPr>
              <w:spacing w:after="0" w:line="240" w:lineRule="auto"/>
            </w:pPr>
            <w:r>
              <w:t>1. Summarize text using story elements.</w:t>
            </w:r>
          </w:p>
          <w:p w:rsidR="009055EF" w:rsidRDefault="009055EF" w:rsidP="006F4650">
            <w:pPr>
              <w:spacing w:after="0" w:line="240" w:lineRule="auto"/>
            </w:pPr>
          </w:p>
          <w:p w:rsidR="009055EF" w:rsidRDefault="009055EF" w:rsidP="006F4650">
            <w:pPr>
              <w:spacing w:after="0" w:line="240" w:lineRule="auto"/>
            </w:pPr>
            <w:r>
              <w:t>2. Determine theme.</w:t>
            </w:r>
          </w:p>
          <w:p w:rsidR="009055EF" w:rsidRDefault="009055EF" w:rsidP="006F4650">
            <w:pPr>
              <w:spacing w:after="0" w:line="240" w:lineRule="auto"/>
            </w:pPr>
          </w:p>
          <w:p w:rsidR="009055EF" w:rsidRDefault="009055EF" w:rsidP="006F4650">
            <w:pPr>
              <w:spacing w:after="0" w:line="240" w:lineRule="auto"/>
            </w:pPr>
            <w:r>
              <w:t>3. Trace theme development.</w:t>
            </w:r>
          </w:p>
          <w:p w:rsidR="009055EF" w:rsidRPr="00256465" w:rsidRDefault="009055EF" w:rsidP="006F4650">
            <w:pPr>
              <w:spacing w:after="0" w:line="240" w:lineRule="auto"/>
            </w:pPr>
          </w:p>
        </w:tc>
        <w:tc>
          <w:tcPr>
            <w:tcW w:w="2845" w:type="dxa"/>
            <w:shd w:val="clear" w:color="auto" w:fill="auto"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9055EF" w:rsidRPr="00256465" w:rsidRDefault="009055EF" w:rsidP="00256465">
            <w:pPr>
              <w:spacing w:after="0" w:line="240" w:lineRule="auto"/>
            </w:pPr>
          </w:p>
        </w:tc>
      </w:tr>
      <w:tr w:rsidR="009055EF" w:rsidRPr="00256465" w:rsidTr="009055EF">
        <w:tc>
          <w:tcPr>
            <w:tcW w:w="773" w:type="dxa"/>
            <w:vMerge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9055EF" w:rsidRDefault="009055EF" w:rsidP="00256465">
            <w:pPr>
              <w:spacing w:after="0" w:line="240" w:lineRule="auto"/>
            </w:pPr>
            <w:r w:rsidRPr="00256465">
              <w:t>Possible ETs</w:t>
            </w:r>
          </w:p>
          <w:p w:rsidR="009055EF" w:rsidRDefault="009055EF" w:rsidP="00256465">
            <w:pPr>
              <w:spacing w:after="0" w:line="240" w:lineRule="auto"/>
            </w:pPr>
          </w:p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2845" w:type="dxa"/>
            <w:shd w:val="clear" w:color="auto" w:fill="auto"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9055EF" w:rsidRPr="00256465" w:rsidRDefault="009055EF" w:rsidP="00256465">
            <w:pPr>
              <w:spacing w:after="0" w:line="240" w:lineRule="auto"/>
            </w:pPr>
          </w:p>
        </w:tc>
      </w:tr>
      <w:tr w:rsidR="009055EF" w:rsidRPr="00256465" w:rsidTr="009055EF">
        <w:tc>
          <w:tcPr>
            <w:tcW w:w="773" w:type="dxa"/>
            <w:vMerge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9055EF" w:rsidRPr="00256465" w:rsidRDefault="009055EF" w:rsidP="00256465">
            <w:pPr>
              <w:spacing w:after="0" w:line="240" w:lineRule="auto"/>
            </w:pPr>
            <w:r w:rsidRPr="00256465">
              <w:t>Assignment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9055EF" w:rsidRPr="00256465" w:rsidRDefault="009055EF" w:rsidP="00256465">
            <w:pPr>
              <w:spacing w:after="0" w:line="240" w:lineRule="auto"/>
            </w:pPr>
          </w:p>
        </w:tc>
      </w:tr>
      <w:tr w:rsidR="009055EF" w:rsidRPr="00256465" w:rsidTr="009055EF">
        <w:tc>
          <w:tcPr>
            <w:tcW w:w="773" w:type="dxa"/>
            <w:vMerge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9055EF" w:rsidRDefault="009055EF" w:rsidP="00256465">
            <w:pPr>
              <w:spacing w:after="0" w:line="240" w:lineRule="auto"/>
            </w:pPr>
            <w:r>
              <w:t>Vocabulary</w:t>
            </w:r>
          </w:p>
          <w:p w:rsidR="009055EF" w:rsidRDefault="009055EF" w:rsidP="00256465">
            <w:pPr>
              <w:spacing w:after="0" w:line="240" w:lineRule="auto"/>
            </w:pPr>
          </w:p>
          <w:p w:rsidR="009055EF" w:rsidRDefault="009055EF" w:rsidP="00256465">
            <w:pPr>
              <w:spacing w:after="0" w:line="240" w:lineRule="auto"/>
            </w:pPr>
          </w:p>
          <w:p w:rsidR="009055EF" w:rsidRDefault="009055EF" w:rsidP="00256465">
            <w:pPr>
              <w:spacing w:after="0" w:line="240" w:lineRule="auto"/>
            </w:pPr>
          </w:p>
          <w:p w:rsidR="009055EF" w:rsidRDefault="009055EF" w:rsidP="00256465">
            <w:pPr>
              <w:spacing w:after="0" w:line="240" w:lineRule="auto"/>
            </w:pPr>
          </w:p>
          <w:p w:rsidR="009055EF" w:rsidRDefault="009055EF" w:rsidP="00256465">
            <w:pPr>
              <w:spacing w:after="0" w:line="240" w:lineRule="auto"/>
            </w:pPr>
          </w:p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9055EF" w:rsidRDefault="009055EF" w:rsidP="00256465">
            <w:pPr>
              <w:spacing w:after="0" w:line="240" w:lineRule="auto"/>
            </w:pPr>
          </w:p>
          <w:p w:rsidR="009055EF" w:rsidRPr="00256465" w:rsidRDefault="009055EF" w:rsidP="009055EF">
            <w:pPr>
              <w:spacing w:after="0" w:line="240" w:lineRule="auto"/>
              <w:jc w:val="center"/>
            </w:pPr>
            <w:r>
              <w:t>archetype, prototype, allusion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9055EF" w:rsidRPr="00256465" w:rsidRDefault="009055EF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9055EF" w:rsidRPr="00256465" w:rsidRDefault="009055EF" w:rsidP="00256465">
            <w:pPr>
              <w:spacing w:after="0" w:line="240" w:lineRule="auto"/>
            </w:pPr>
          </w:p>
        </w:tc>
      </w:tr>
    </w:tbl>
    <w:p w:rsidR="00DA42ED" w:rsidRDefault="00DA42ED" w:rsidP="00DA42ED">
      <w:pPr>
        <w:spacing w:line="240" w:lineRule="auto"/>
        <w:contextualSpacing/>
      </w:pPr>
      <w:r>
        <w:t xml:space="preserve"> </w:t>
      </w:r>
    </w:p>
    <w:sectPr w:rsidR="00DA42ED" w:rsidSect="0033765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6E" w:rsidRDefault="00975F6E" w:rsidP="00833004">
      <w:pPr>
        <w:spacing w:after="0" w:line="240" w:lineRule="auto"/>
      </w:pPr>
      <w:r>
        <w:separator/>
      </w:r>
    </w:p>
  </w:endnote>
  <w:end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8" w:rsidRDefault="00492188">
    <w:pPr>
      <w:pStyle w:val="Footer"/>
    </w:pPr>
    <w:r>
      <w:t>Sherrie Clark/Pam Nolte</w:t>
    </w:r>
  </w:p>
  <w:p w:rsidR="00492188" w:rsidRDefault="00492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6E" w:rsidRDefault="00975F6E" w:rsidP="00833004">
      <w:pPr>
        <w:spacing w:after="0" w:line="240" w:lineRule="auto"/>
      </w:pPr>
      <w:r>
        <w:separator/>
      </w:r>
    </w:p>
  </w:footnote>
  <w:foot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14"/>
      <w:gridCol w:w="1916"/>
    </w:tblGrid>
    <w:tr w:rsidR="00975F6E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A6384FFBDDA45A99C1E352F8F9A3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75F6E" w:rsidRDefault="00975F6E" w:rsidP="009055E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54BE">
                <w:rPr>
                  <w:rFonts w:asciiTheme="majorHAnsi" w:eastAsiaTheme="majorEastAsia" w:hAnsiTheme="majorHAnsi" w:cstheme="majorBidi"/>
                </w:rPr>
                <w:t>Grade __</w:t>
              </w:r>
              <w:r w:rsidR="001C26CC">
                <w:rPr>
                  <w:rFonts w:asciiTheme="majorHAnsi" w:eastAsiaTheme="majorEastAsia" w:hAnsiTheme="majorHAnsi" w:cstheme="majorBidi"/>
                </w:rPr>
                <w:t>8</w:t>
              </w:r>
              <w:r w:rsidRPr="005254BE">
                <w:rPr>
                  <w:rFonts w:asciiTheme="majorHAnsi" w:eastAsiaTheme="majorEastAsia" w:hAnsiTheme="majorHAnsi" w:cstheme="majorBidi"/>
                </w:rPr>
                <w:t>__Unit # __</w:t>
              </w:r>
              <w:r w:rsidR="004B6294">
                <w:rPr>
                  <w:rFonts w:asciiTheme="majorHAnsi" w:eastAsiaTheme="majorEastAsia" w:hAnsiTheme="majorHAnsi" w:cstheme="majorBidi"/>
                </w:rPr>
                <w:t>2</w:t>
              </w:r>
              <w:r w:rsidRPr="005254BE">
                <w:rPr>
                  <w:rFonts w:asciiTheme="majorHAnsi" w:eastAsiaTheme="majorEastAsia" w:hAnsiTheme="majorHAnsi" w:cstheme="majorBidi"/>
                </w:rPr>
                <w:t xml:space="preserve"> __</w:t>
              </w:r>
              <w:r w:rsidR="001C26CC">
                <w:rPr>
                  <w:rFonts w:asciiTheme="majorHAnsi" w:eastAsiaTheme="majorEastAsia" w:hAnsiTheme="majorHAnsi" w:cstheme="majorBidi"/>
                </w:rPr>
                <w:t>Theme</w:t>
              </w:r>
              <w:r w:rsidRPr="005254BE">
                <w:rPr>
                  <w:rFonts w:asciiTheme="majorHAnsi" w:eastAsiaTheme="majorEastAsia" w:hAnsiTheme="majorHAnsi" w:cstheme="majorBidi"/>
                </w:rPr>
                <w:t>_________________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B03855B07746E9A9351C70F28B6B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5F6E" w:rsidRDefault="00975F6E" w:rsidP="005254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2012-13</w:t>
              </w:r>
            </w:p>
          </w:tc>
        </w:sdtContent>
      </w:sdt>
    </w:tr>
  </w:tbl>
  <w:p w:rsidR="00975F6E" w:rsidRPr="005254BE" w:rsidRDefault="00975F6E" w:rsidP="00525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D2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14829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0DF8"/>
    <w:multiLevelType w:val="hybridMultilevel"/>
    <w:tmpl w:val="3DAC6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36397"/>
    <w:multiLevelType w:val="hybridMultilevel"/>
    <w:tmpl w:val="E858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56F5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B4284"/>
    <w:multiLevelType w:val="hybridMultilevel"/>
    <w:tmpl w:val="4CEE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62183"/>
    <w:multiLevelType w:val="hybridMultilevel"/>
    <w:tmpl w:val="39306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E74DA"/>
    <w:multiLevelType w:val="hybridMultilevel"/>
    <w:tmpl w:val="3740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D0511"/>
    <w:multiLevelType w:val="hybridMultilevel"/>
    <w:tmpl w:val="38AA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930FC"/>
    <w:multiLevelType w:val="hybridMultilevel"/>
    <w:tmpl w:val="E476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BD6D29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E"/>
    <w:rsid w:val="00094FB0"/>
    <w:rsid w:val="000E310F"/>
    <w:rsid w:val="00100191"/>
    <w:rsid w:val="00131E14"/>
    <w:rsid w:val="00197944"/>
    <w:rsid w:val="001C26CC"/>
    <w:rsid w:val="00256465"/>
    <w:rsid w:val="0033765E"/>
    <w:rsid w:val="003A521C"/>
    <w:rsid w:val="003D045C"/>
    <w:rsid w:val="00472279"/>
    <w:rsid w:val="004728F1"/>
    <w:rsid w:val="00475BF3"/>
    <w:rsid w:val="00492188"/>
    <w:rsid w:val="004A3DEC"/>
    <w:rsid w:val="004B6294"/>
    <w:rsid w:val="005254BE"/>
    <w:rsid w:val="00560929"/>
    <w:rsid w:val="00563D38"/>
    <w:rsid w:val="005965BA"/>
    <w:rsid w:val="00644AAC"/>
    <w:rsid w:val="00742A98"/>
    <w:rsid w:val="00765278"/>
    <w:rsid w:val="007A560E"/>
    <w:rsid w:val="008057BD"/>
    <w:rsid w:val="00833004"/>
    <w:rsid w:val="00861700"/>
    <w:rsid w:val="00883735"/>
    <w:rsid w:val="009055EF"/>
    <w:rsid w:val="00944338"/>
    <w:rsid w:val="00975F6E"/>
    <w:rsid w:val="009C78C3"/>
    <w:rsid w:val="00A535A9"/>
    <w:rsid w:val="00B04A80"/>
    <w:rsid w:val="00B22ECD"/>
    <w:rsid w:val="00B418AB"/>
    <w:rsid w:val="00C34C5C"/>
    <w:rsid w:val="00C62113"/>
    <w:rsid w:val="00C87CC9"/>
    <w:rsid w:val="00CA3D05"/>
    <w:rsid w:val="00CE5301"/>
    <w:rsid w:val="00D2113F"/>
    <w:rsid w:val="00D3431A"/>
    <w:rsid w:val="00D62902"/>
    <w:rsid w:val="00DA42ED"/>
    <w:rsid w:val="00E257A4"/>
    <w:rsid w:val="00EA0888"/>
    <w:rsid w:val="00F328CA"/>
    <w:rsid w:val="00F72CC1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84FFBDDA45A99C1E352F8F9A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46-E2D8-43D7-A21F-AED0F982432F}"/>
      </w:docPartPr>
      <w:docPartBody>
        <w:p w:rsidR="003A0478" w:rsidRDefault="003A0478" w:rsidP="003A0478">
          <w:pPr>
            <w:pStyle w:val="0A6384FFBDDA45A99C1E352F8F9A3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B03855B07746E9A9351C70F28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94E-98F2-4067-B165-5E3BE514B166}"/>
      </w:docPartPr>
      <w:docPartBody>
        <w:p w:rsidR="003A0478" w:rsidRDefault="003A0478" w:rsidP="003A0478">
          <w:pPr>
            <w:pStyle w:val="F0B03855B07746E9A9351C70F28B6B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8"/>
    <w:rsid w:val="000F0884"/>
    <w:rsid w:val="003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BFCCBB-F1C5-4431-8279-D38152F4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__8__Unit # __2___ Name __Theme_________________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__8__Unit # __2 __Theme_________________</dc:title>
  <dc:creator>Colonial School District</dc:creator>
  <cp:lastModifiedBy>Colonial School District</cp:lastModifiedBy>
  <cp:revision>6</cp:revision>
  <cp:lastPrinted>2012-05-24T17:57:00Z</cp:lastPrinted>
  <dcterms:created xsi:type="dcterms:W3CDTF">2012-06-19T11:16:00Z</dcterms:created>
  <dcterms:modified xsi:type="dcterms:W3CDTF">2012-07-16T11:49:00Z</dcterms:modified>
</cp:coreProperties>
</file>