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
        <w:gridCol w:w="3870"/>
        <w:gridCol w:w="1260"/>
        <w:gridCol w:w="3528"/>
      </w:tblGrid>
      <w:tr w:rsidR="00D6280B" w:rsidRPr="005C2F49" w:rsidTr="005D7C27">
        <w:tc>
          <w:tcPr>
            <w:tcW w:w="918" w:type="dxa"/>
          </w:tcPr>
          <w:p w:rsidR="00D6280B" w:rsidRPr="005C2F49" w:rsidRDefault="00D6280B" w:rsidP="005D7C27">
            <w:pPr>
              <w:spacing w:after="0" w:line="240" w:lineRule="auto"/>
              <w:rPr>
                <w:sz w:val="20"/>
                <w:szCs w:val="20"/>
              </w:rPr>
            </w:pPr>
            <w:r>
              <w:rPr>
                <w:sz w:val="20"/>
                <w:szCs w:val="20"/>
              </w:rPr>
              <w:br/>
            </w:r>
            <w:r w:rsidRPr="005C2F49">
              <w:rPr>
                <w:sz w:val="20"/>
                <w:szCs w:val="20"/>
              </w:rPr>
              <w:t>Name</w:t>
            </w:r>
          </w:p>
        </w:tc>
        <w:tc>
          <w:tcPr>
            <w:tcW w:w="3870" w:type="dxa"/>
          </w:tcPr>
          <w:p w:rsidR="00D6280B" w:rsidRPr="005C2F49" w:rsidRDefault="00D6280B" w:rsidP="005D7C27">
            <w:pPr>
              <w:spacing w:after="0" w:line="240" w:lineRule="auto"/>
              <w:rPr>
                <w:sz w:val="20"/>
                <w:szCs w:val="20"/>
              </w:rPr>
            </w:pPr>
          </w:p>
        </w:tc>
        <w:tc>
          <w:tcPr>
            <w:tcW w:w="1260" w:type="dxa"/>
          </w:tcPr>
          <w:p w:rsidR="00D6280B" w:rsidRPr="005C2F49" w:rsidRDefault="00D6280B" w:rsidP="005D7C27">
            <w:pPr>
              <w:spacing w:after="0" w:line="240" w:lineRule="auto"/>
              <w:rPr>
                <w:sz w:val="20"/>
                <w:szCs w:val="20"/>
              </w:rPr>
            </w:pPr>
            <w:r>
              <w:rPr>
                <w:sz w:val="20"/>
                <w:szCs w:val="20"/>
              </w:rPr>
              <w:br/>
            </w:r>
            <w:r w:rsidRPr="005C2F49">
              <w:rPr>
                <w:sz w:val="20"/>
                <w:szCs w:val="20"/>
              </w:rPr>
              <w:t>Date</w:t>
            </w:r>
          </w:p>
        </w:tc>
        <w:tc>
          <w:tcPr>
            <w:tcW w:w="3528" w:type="dxa"/>
          </w:tcPr>
          <w:p w:rsidR="00D6280B" w:rsidRPr="005C2F49" w:rsidRDefault="00D6280B" w:rsidP="005D7C27">
            <w:pPr>
              <w:spacing w:after="0" w:line="240" w:lineRule="auto"/>
              <w:rPr>
                <w:sz w:val="20"/>
                <w:szCs w:val="20"/>
              </w:rPr>
            </w:pPr>
          </w:p>
        </w:tc>
      </w:tr>
      <w:tr w:rsidR="00D6280B" w:rsidRPr="005C2F49" w:rsidTr="005D7C27">
        <w:tc>
          <w:tcPr>
            <w:tcW w:w="918" w:type="dxa"/>
          </w:tcPr>
          <w:p w:rsidR="00D6280B" w:rsidRPr="005C2F49" w:rsidRDefault="00D6280B" w:rsidP="005D7C27">
            <w:pPr>
              <w:spacing w:after="0" w:line="240" w:lineRule="auto"/>
              <w:rPr>
                <w:sz w:val="20"/>
                <w:szCs w:val="20"/>
              </w:rPr>
            </w:pPr>
            <w:r w:rsidRPr="005C2F49">
              <w:rPr>
                <w:sz w:val="20"/>
                <w:szCs w:val="20"/>
              </w:rPr>
              <w:t>Period</w:t>
            </w:r>
          </w:p>
        </w:tc>
        <w:tc>
          <w:tcPr>
            <w:tcW w:w="3870" w:type="dxa"/>
          </w:tcPr>
          <w:p w:rsidR="00D6280B" w:rsidRPr="005C2F49" w:rsidRDefault="00D6280B" w:rsidP="005D7C27">
            <w:pPr>
              <w:spacing w:after="0" w:line="240" w:lineRule="auto"/>
              <w:jc w:val="center"/>
              <w:rPr>
                <w:sz w:val="20"/>
                <w:szCs w:val="20"/>
              </w:rPr>
            </w:pPr>
            <w:r w:rsidRPr="005C2F49">
              <w:rPr>
                <w:sz w:val="20"/>
                <w:szCs w:val="20"/>
              </w:rPr>
              <w:t>1  2  3  4  5  6  7</w:t>
            </w:r>
            <w:r>
              <w:rPr>
                <w:sz w:val="20"/>
                <w:szCs w:val="20"/>
              </w:rPr>
              <w:t xml:space="preserve"> (Circle one)</w:t>
            </w:r>
          </w:p>
        </w:tc>
        <w:tc>
          <w:tcPr>
            <w:tcW w:w="1260" w:type="dxa"/>
          </w:tcPr>
          <w:p w:rsidR="00D6280B" w:rsidRPr="005C2F49" w:rsidRDefault="00D6280B" w:rsidP="005D7C27">
            <w:pPr>
              <w:spacing w:after="0" w:line="240" w:lineRule="auto"/>
              <w:rPr>
                <w:sz w:val="20"/>
                <w:szCs w:val="20"/>
              </w:rPr>
            </w:pPr>
            <w:r w:rsidRPr="005C2F49">
              <w:rPr>
                <w:sz w:val="20"/>
                <w:szCs w:val="20"/>
              </w:rPr>
              <w:t>Assignment</w:t>
            </w:r>
          </w:p>
        </w:tc>
        <w:tc>
          <w:tcPr>
            <w:tcW w:w="3528" w:type="dxa"/>
          </w:tcPr>
          <w:p w:rsidR="00D6280B" w:rsidRPr="005C2F49" w:rsidRDefault="00D6280B" w:rsidP="005D7C27">
            <w:pPr>
              <w:spacing w:after="0" w:line="240" w:lineRule="auto"/>
              <w:rPr>
                <w:sz w:val="20"/>
                <w:szCs w:val="20"/>
              </w:rPr>
            </w:pPr>
            <w:r w:rsidRPr="005C2F49">
              <w:rPr>
                <w:sz w:val="20"/>
                <w:szCs w:val="20"/>
              </w:rPr>
              <w:t>MP #3 Benchmark Assessment</w:t>
            </w:r>
          </w:p>
        </w:tc>
      </w:tr>
    </w:tbl>
    <w:p w:rsidR="00D6280B" w:rsidRPr="00366A13" w:rsidRDefault="00D6280B" w:rsidP="009E1DD2">
      <w:pPr>
        <w:rPr>
          <w:b/>
          <w:sz w:val="24"/>
          <w:szCs w:val="24"/>
          <w:u w:val="single"/>
        </w:rPr>
      </w:pPr>
      <w:r w:rsidRPr="005C2F49">
        <w:rPr>
          <w:sz w:val="20"/>
          <w:szCs w:val="20"/>
        </w:rPr>
        <w:br/>
      </w:r>
      <w:r w:rsidRPr="00366A13">
        <w:rPr>
          <w:b/>
          <w:sz w:val="24"/>
          <w:szCs w:val="24"/>
          <w:u w:val="single"/>
        </w:rPr>
        <w:t>Elements of Drama: 12</w:t>
      </w:r>
      <w:r w:rsidRPr="00366A13">
        <w:rPr>
          <w:b/>
          <w:sz w:val="24"/>
          <w:szCs w:val="24"/>
          <w:u w:val="single"/>
          <w:vertAlign w:val="superscript"/>
        </w:rPr>
        <w:t>th</w:t>
      </w:r>
      <w:r w:rsidRPr="00366A13">
        <w:rPr>
          <w:b/>
          <w:sz w:val="24"/>
          <w:szCs w:val="24"/>
          <w:u w:val="single"/>
        </w:rPr>
        <w:t xml:space="preserve"> Grade </w:t>
      </w:r>
      <w:proofErr w:type="gramStart"/>
      <w:r w:rsidRPr="00366A13">
        <w:rPr>
          <w:b/>
          <w:sz w:val="24"/>
          <w:szCs w:val="24"/>
          <w:u w:val="single"/>
        </w:rPr>
        <w:t>Midterm  (</w:t>
      </w:r>
      <w:proofErr w:type="gramEnd"/>
      <w:r w:rsidRPr="00366A13">
        <w:rPr>
          <w:b/>
          <w:sz w:val="24"/>
          <w:szCs w:val="24"/>
          <w:u w:val="single"/>
        </w:rPr>
        <w:t>Macbeth Acts I – V)</w:t>
      </w:r>
    </w:p>
    <w:p w:rsidR="00D6280B" w:rsidRPr="00366A13" w:rsidRDefault="00D6280B" w:rsidP="009E1DD2">
      <w:pPr>
        <w:rPr>
          <w:b/>
          <w:sz w:val="20"/>
          <w:szCs w:val="20"/>
        </w:rPr>
      </w:pPr>
      <w:r>
        <w:rPr>
          <w:b/>
          <w:sz w:val="20"/>
          <w:szCs w:val="20"/>
        </w:rPr>
        <w:t>Macbeth Act I</w:t>
      </w:r>
      <w:r>
        <w:rPr>
          <w:b/>
          <w:sz w:val="20"/>
          <w:szCs w:val="20"/>
        </w:rPr>
        <w:br/>
      </w:r>
      <w:r w:rsidRPr="005C2F49">
        <w:rPr>
          <w:b/>
          <w:i/>
          <w:sz w:val="20"/>
          <w:szCs w:val="20"/>
        </w:rPr>
        <w:t>Directions:</w:t>
      </w:r>
      <w:r w:rsidRPr="005C2F49">
        <w:rPr>
          <w:sz w:val="20"/>
          <w:szCs w:val="20"/>
        </w:rPr>
        <w:t xml:space="preserve"> </w:t>
      </w:r>
      <w:r>
        <w:rPr>
          <w:sz w:val="20"/>
          <w:szCs w:val="20"/>
        </w:rPr>
        <w:t xml:space="preserve">Please use the </w:t>
      </w:r>
      <w:proofErr w:type="spellStart"/>
      <w:r>
        <w:rPr>
          <w:sz w:val="20"/>
          <w:szCs w:val="20"/>
        </w:rPr>
        <w:t>scantron</w:t>
      </w:r>
      <w:proofErr w:type="spellEnd"/>
      <w:r>
        <w:rPr>
          <w:sz w:val="20"/>
          <w:szCs w:val="20"/>
        </w:rPr>
        <w:t xml:space="preserve"> form provided to record your answers. </w:t>
      </w:r>
      <w:r w:rsidRPr="0041310E">
        <w:rPr>
          <w:b/>
          <w:i/>
          <w:sz w:val="20"/>
          <w:szCs w:val="20"/>
        </w:rPr>
        <w:t>(2 points each)</w:t>
      </w:r>
    </w:p>
    <w:p w:rsidR="00D6280B" w:rsidRPr="00D505F0" w:rsidRDefault="00D6280B" w:rsidP="00D505F0">
      <w:pPr>
        <w:keepLines/>
        <w:tabs>
          <w:tab w:val="right" w:pos="-180"/>
          <w:tab w:val="left" w:pos="0"/>
        </w:tabs>
        <w:suppressAutoHyphens/>
        <w:autoSpaceDE w:val="0"/>
        <w:autoSpaceDN w:val="0"/>
        <w:adjustRightInd w:val="0"/>
        <w:spacing w:after="0" w:line="240" w:lineRule="auto"/>
        <w:ind w:hanging="1080"/>
        <w:rPr>
          <w:color w:val="000000"/>
          <w:sz w:val="20"/>
          <w:szCs w:val="20"/>
        </w:rPr>
      </w:pPr>
      <w:r>
        <w:rPr>
          <w:color w:val="000000"/>
          <w:sz w:val="20"/>
          <w:szCs w:val="20"/>
        </w:rPr>
        <w:tab/>
      </w:r>
      <w:r w:rsidRPr="00D505F0">
        <w:rPr>
          <w:color w:val="000000"/>
          <w:sz w:val="20"/>
          <w:szCs w:val="20"/>
        </w:rPr>
        <w:t>1.</w:t>
      </w:r>
      <w:r w:rsidRPr="00D505F0">
        <w:rPr>
          <w:color w:val="000000"/>
          <w:sz w:val="20"/>
          <w:szCs w:val="20"/>
        </w:rPr>
        <w:tab/>
        <w:t>The witches in Scene 1 inform you that</w:t>
      </w:r>
    </w:p>
    <w:tbl>
      <w:tblPr>
        <w:tblW w:w="0" w:type="auto"/>
        <w:tblCellMar>
          <w:left w:w="45" w:type="dxa"/>
          <w:right w:w="45" w:type="dxa"/>
        </w:tblCellMar>
        <w:tblLook w:val="0000" w:firstRow="0" w:lastRow="0" w:firstColumn="0" w:lastColumn="0" w:noHBand="0" w:noVBand="0"/>
      </w:tblPr>
      <w:tblGrid>
        <w:gridCol w:w="360"/>
        <w:gridCol w:w="8100"/>
      </w:tblGrid>
      <w:tr w:rsidR="00D6280B" w:rsidRPr="00D505F0">
        <w:tc>
          <w:tcPr>
            <w:tcW w:w="36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a.</w:t>
            </w:r>
          </w:p>
        </w:tc>
        <w:tc>
          <w:tcPr>
            <w:tcW w:w="810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they will see Macbeth after the battle</w:t>
            </w:r>
          </w:p>
        </w:tc>
      </w:tr>
      <w:tr w:rsidR="00D6280B" w:rsidRPr="00D505F0">
        <w:tc>
          <w:tcPr>
            <w:tcW w:w="36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b.</w:t>
            </w:r>
          </w:p>
        </w:tc>
        <w:tc>
          <w:tcPr>
            <w:tcW w:w="810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trouble is coming to the Scottish king</w:t>
            </w:r>
          </w:p>
        </w:tc>
      </w:tr>
      <w:tr w:rsidR="00D6280B" w:rsidRPr="00D505F0">
        <w:tc>
          <w:tcPr>
            <w:tcW w:w="36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c.</w:t>
            </w:r>
          </w:p>
        </w:tc>
        <w:tc>
          <w:tcPr>
            <w:tcW w:w="810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Macbeth has acted bravely in battle</w:t>
            </w:r>
          </w:p>
        </w:tc>
      </w:tr>
      <w:tr w:rsidR="00D6280B" w:rsidRPr="00D505F0">
        <w:tc>
          <w:tcPr>
            <w:tcW w:w="36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d.</w:t>
            </w:r>
          </w:p>
        </w:tc>
        <w:tc>
          <w:tcPr>
            <w:tcW w:w="810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smartTag w:uri="urn:schemas-microsoft-com:office:smarttags" w:element="City">
              <w:r w:rsidRPr="00D505F0">
                <w:rPr>
                  <w:color w:val="000000"/>
                  <w:sz w:val="20"/>
                  <w:szCs w:val="20"/>
                </w:rPr>
                <w:t>Duncan</w:t>
              </w:r>
            </w:smartTag>
            <w:r w:rsidRPr="00D505F0">
              <w:rPr>
                <w:color w:val="000000"/>
                <w:sz w:val="20"/>
                <w:szCs w:val="20"/>
              </w:rPr>
              <w:t xml:space="preserve"> is the king of </w:t>
            </w:r>
            <w:smartTag w:uri="urn:schemas-microsoft-com:office:smarttags" w:element="country-region">
              <w:smartTag w:uri="urn:schemas-microsoft-com:office:smarttags" w:element="place">
                <w:r w:rsidRPr="00D505F0">
                  <w:rPr>
                    <w:color w:val="000000"/>
                    <w:sz w:val="20"/>
                    <w:szCs w:val="20"/>
                  </w:rPr>
                  <w:t>Scotland</w:t>
                </w:r>
              </w:smartTag>
            </w:smartTag>
          </w:p>
        </w:tc>
      </w:tr>
    </w:tbl>
    <w:p w:rsidR="00D6280B" w:rsidRPr="00D505F0" w:rsidRDefault="00D6280B" w:rsidP="00D505F0">
      <w:pPr>
        <w:widowControl w:val="0"/>
        <w:suppressAutoHyphens/>
        <w:autoSpaceDE w:val="0"/>
        <w:autoSpaceDN w:val="0"/>
        <w:adjustRightInd w:val="0"/>
        <w:spacing w:after="0" w:line="240" w:lineRule="auto"/>
        <w:rPr>
          <w:color w:val="000000"/>
          <w:sz w:val="20"/>
          <w:szCs w:val="20"/>
        </w:rPr>
      </w:pPr>
    </w:p>
    <w:p w:rsidR="00D6280B" w:rsidRPr="00D505F0" w:rsidRDefault="00D6280B" w:rsidP="00D505F0">
      <w:pPr>
        <w:keepLines/>
        <w:tabs>
          <w:tab w:val="right" w:pos="-180"/>
          <w:tab w:val="left" w:pos="0"/>
        </w:tabs>
        <w:suppressAutoHyphens/>
        <w:autoSpaceDE w:val="0"/>
        <w:autoSpaceDN w:val="0"/>
        <w:adjustRightInd w:val="0"/>
        <w:spacing w:after="0" w:line="240" w:lineRule="auto"/>
        <w:ind w:hanging="1080"/>
        <w:rPr>
          <w:color w:val="000000"/>
          <w:sz w:val="20"/>
          <w:szCs w:val="20"/>
        </w:rPr>
      </w:pPr>
      <w:r>
        <w:rPr>
          <w:color w:val="000000"/>
          <w:sz w:val="20"/>
          <w:szCs w:val="20"/>
        </w:rPr>
        <w:tab/>
      </w:r>
      <w:r w:rsidRPr="00D505F0">
        <w:rPr>
          <w:color w:val="000000"/>
          <w:sz w:val="20"/>
          <w:szCs w:val="20"/>
        </w:rPr>
        <w:t>2.</w:t>
      </w:r>
      <w:r w:rsidRPr="00D505F0">
        <w:rPr>
          <w:color w:val="000000"/>
          <w:sz w:val="20"/>
          <w:szCs w:val="20"/>
        </w:rPr>
        <w:tab/>
        <w:t>Macbeth shows his ambition and curiosity about becoming king in Scene 3 when he</w:t>
      </w:r>
    </w:p>
    <w:tbl>
      <w:tblPr>
        <w:tblW w:w="0" w:type="auto"/>
        <w:tblCellMar>
          <w:left w:w="45" w:type="dxa"/>
          <w:right w:w="45" w:type="dxa"/>
        </w:tblCellMar>
        <w:tblLook w:val="0000" w:firstRow="0" w:lastRow="0" w:firstColumn="0" w:lastColumn="0" w:noHBand="0" w:noVBand="0"/>
      </w:tblPr>
      <w:tblGrid>
        <w:gridCol w:w="360"/>
        <w:gridCol w:w="8100"/>
      </w:tblGrid>
      <w:tr w:rsidR="00D6280B" w:rsidRPr="00D505F0">
        <w:tc>
          <w:tcPr>
            <w:tcW w:w="36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a.</w:t>
            </w:r>
          </w:p>
        </w:tc>
        <w:tc>
          <w:tcPr>
            <w:tcW w:w="810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questions the witches about the prophecies</w:t>
            </w:r>
          </w:p>
        </w:tc>
      </w:tr>
      <w:tr w:rsidR="00D6280B" w:rsidRPr="00D505F0">
        <w:tc>
          <w:tcPr>
            <w:tcW w:w="36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b.</w:t>
            </w:r>
          </w:p>
        </w:tc>
        <w:tc>
          <w:tcPr>
            <w:tcW w:w="810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 xml:space="preserve">listens to </w:t>
            </w:r>
            <w:proofErr w:type="spellStart"/>
            <w:r w:rsidRPr="00D505F0">
              <w:rPr>
                <w:color w:val="000000"/>
                <w:sz w:val="20"/>
                <w:szCs w:val="20"/>
              </w:rPr>
              <w:t>Banquo</w:t>
            </w:r>
            <w:proofErr w:type="spellEnd"/>
            <w:r w:rsidRPr="00D505F0">
              <w:rPr>
                <w:color w:val="000000"/>
                <w:sz w:val="20"/>
                <w:szCs w:val="20"/>
              </w:rPr>
              <w:t xml:space="preserve"> describe the witches</w:t>
            </w:r>
          </w:p>
        </w:tc>
      </w:tr>
      <w:tr w:rsidR="00D6280B" w:rsidRPr="00D505F0">
        <w:tc>
          <w:tcPr>
            <w:tcW w:w="36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c.</w:t>
            </w:r>
          </w:p>
        </w:tc>
        <w:tc>
          <w:tcPr>
            <w:tcW w:w="810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 xml:space="preserve">invites </w:t>
            </w:r>
            <w:smartTag w:uri="urn:schemas-microsoft-com:office:smarttags" w:element="City">
              <w:smartTag w:uri="urn:schemas-microsoft-com:office:smarttags" w:element="place">
                <w:r w:rsidRPr="00D505F0">
                  <w:rPr>
                    <w:color w:val="000000"/>
                    <w:sz w:val="20"/>
                    <w:szCs w:val="20"/>
                  </w:rPr>
                  <w:t>Duncan</w:t>
                </w:r>
              </w:smartTag>
            </w:smartTag>
            <w:r w:rsidRPr="00D505F0">
              <w:rPr>
                <w:color w:val="000000"/>
                <w:sz w:val="20"/>
                <w:szCs w:val="20"/>
              </w:rPr>
              <w:t xml:space="preserve"> to come to his home</w:t>
            </w:r>
          </w:p>
        </w:tc>
      </w:tr>
      <w:tr w:rsidR="00D6280B" w:rsidRPr="00D505F0">
        <w:tc>
          <w:tcPr>
            <w:tcW w:w="36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d.</w:t>
            </w:r>
          </w:p>
        </w:tc>
        <w:tc>
          <w:tcPr>
            <w:tcW w:w="810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defeats many people in battle</w:t>
            </w:r>
          </w:p>
        </w:tc>
      </w:tr>
    </w:tbl>
    <w:p w:rsidR="00D6280B" w:rsidRPr="00D505F0" w:rsidRDefault="00D6280B" w:rsidP="00D505F0">
      <w:pPr>
        <w:widowControl w:val="0"/>
        <w:suppressAutoHyphens/>
        <w:autoSpaceDE w:val="0"/>
        <w:autoSpaceDN w:val="0"/>
        <w:adjustRightInd w:val="0"/>
        <w:spacing w:after="0" w:line="240" w:lineRule="auto"/>
        <w:rPr>
          <w:color w:val="000000"/>
          <w:sz w:val="20"/>
          <w:szCs w:val="20"/>
        </w:rPr>
      </w:pPr>
    </w:p>
    <w:p w:rsidR="00D6280B" w:rsidRPr="00D505F0" w:rsidRDefault="00D6280B" w:rsidP="00D505F0">
      <w:pPr>
        <w:keepLines/>
        <w:tabs>
          <w:tab w:val="right" w:pos="-180"/>
          <w:tab w:val="left" w:pos="0"/>
        </w:tabs>
        <w:suppressAutoHyphens/>
        <w:autoSpaceDE w:val="0"/>
        <w:autoSpaceDN w:val="0"/>
        <w:adjustRightInd w:val="0"/>
        <w:spacing w:after="0" w:line="240" w:lineRule="auto"/>
        <w:ind w:hanging="1080"/>
        <w:rPr>
          <w:color w:val="000000"/>
          <w:sz w:val="20"/>
          <w:szCs w:val="20"/>
        </w:rPr>
      </w:pPr>
      <w:r>
        <w:rPr>
          <w:color w:val="000000"/>
          <w:sz w:val="20"/>
          <w:szCs w:val="20"/>
        </w:rPr>
        <w:tab/>
      </w:r>
      <w:r w:rsidRPr="00D505F0">
        <w:rPr>
          <w:color w:val="000000"/>
          <w:sz w:val="20"/>
          <w:szCs w:val="20"/>
        </w:rPr>
        <w:t>3.</w:t>
      </w:r>
      <w:r w:rsidRPr="00D505F0">
        <w:rPr>
          <w:color w:val="000000"/>
          <w:sz w:val="20"/>
          <w:szCs w:val="20"/>
        </w:rPr>
        <w:tab/>
        <w:t xml:space="preserve">Why is </w:t>
      </w:r>
      <w:smartTag w:uri="urn:schemas-microsoft-com:office:smarttags" w:element="City">
        <w:smartTag w:uri="urn:schemas-microsoft-com:office:smarttags" w:element="place">
          <w:r w:rsidRPr="00D505F0">
            <w:rPr>
              <w:color w:val="000000"/>
              <w:sz w:val="20"/>
              <w:szCs w:val="20"/>
            </w:rPr>
            <w:t>Duncan</w:t>
          </w:r>
        </w:smartTag>
      </w:smartTag>
      <w:r w:rsidRPr="00D505F0">
        <w:rPr>
          <w:color w:val="000000"/>
          <w:sz w:val="20"/>
          <w:szCs w:val="20"/>
        </w:rPr>
        <w:t>’s reference to Lady Macbeth as a “noble hostess” in Scene 6, line 24 of this tragedy an example of dramatic irony?</w:t>
      </w:r>
    </w:p>
    <w:tbl>
      <w:tblPr>
        <w:tblW w:w="0" w:type="auto"/>
        <w:tblCellMar>
          <w:left w:w="45" w:type="dxa"/>
          <w:right w:w="45" w:type="dxa"/>
        </w:tblCellMar>
        <w:tblLook w:val="0000" w:firstRow="0" w:lastRow="0" w:firstColumn="0" w:lastColumn="0" w:noHBand="0" w:noVBand="0"/>
      </w:tblPr>
      <w:tblGrid>
        <w:gridCol w:w="360"/>
        <w:gridCol w:w="8100"/>
      </w:tblGrid>
      <w:tr w:rsidR="00D6280B" w:rsidRPr="00D505F0">
        <w:tc>
          <w:tcPr>
            <w:tcW w:w="36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a.</w:t>
            </w:r>
          </w:p>
        </w:tc>
        <w:tc>
          <w:tcPr>
            <w:tcW w:w="810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 xml:space="preserve">You know that Macbeth enjoys serving </w:t>
            </w:r>
            <w:smartTag w:uri="urn:schemas-microsoft-com:office:smarttags" w:element="City">
              <w:smartTag w:uri="urn:schemas-microsoft-com:office:smarttags" w:element="place">
                <w:r w:rsidRPr="00D505F0">
                  <w:rPr>
                    <w:color w:val="000000"/>
                    <w:sz w:val="20"/>
                    <w:szCs w:val="20"/>
                  </w:rPr>
                  <w:t>Duncan</w:t>
                </w:r>
              </w:smartTag>
            </w:smartTag>
            <w:r w:rsidRPr="00D505F0">
              <w:rPr>
                <w:color w:val="000000"/>
                <w:sz w:val="20"/>
                <w:szCs w:val="20"/>
              </w:rPr>
              <w:t>.</w:t>
            </w:r>
          </w:p>
        </w:tc>
      </w:tr>
      <w:tr w:rsidR="00D6280B" w:rsidRPr="00D505F0">
        <w:tc>
          <w:tcPr>
            <w:tcW w:w="36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b.</w:t>
            </w:r>
          </w:p>
        </w:tc>
        <w:tc>
          <w:tcPr>
            <w:tcW w:w="810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You know Lady Macbeth plans to murder him.</w:t>
            </w:r>
          </w:p>
        </w:tc>
      </w:tr>
      <w:tr w:rsidR="00D6280B" w:rsidRPr="00D505F0">
        <w:tc>
          <w:tcPr>
            <w:tcW w:w="36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c.</w:t>
            </w:r>
          </w:p>
        </w:tc>
        <w:tc>
          <w:tcPr>
            <w:tcW w:w="810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smartTag w:uri="urn:schemas-microsoft-com:office:smarttags" w:element="City">
              <w:smartTag w:uri="urn:schemas-microsoft-com:office:smarttags" w:element="place">
                <w:r w:rsidRPr="00D505F0">
                  <w:rPr>
                    <w:color w:val="000000"/>
                    <w:sz w:val="20"/>
                    <w:szCs w:val="20"/>
                  </w:rPr>
                  <w:t>Duncan</w:t>
                </w:r>
              </w:smartTag>
            </w:smartTag>
            <w:r w:rsidRPr="00D505F0">
              <w:rPr>
                <w:color w:val="000000"/>
                <w:sz w:val="20"/>
                <w:szCs w:val="20"/>
              </w:rPr>
              <w:t xml:space="preserve"> has criticized her to other characters.</w:t>
            </w:r>
          </w:p>
        </w:tc>
      </w:tr>
      <w:tr w:rsidR="00D6280B" w:rsidRPr="00D505F0">
        <w:tc>
          <w:tcPr>
            <w:tcW w:w="36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d.</w:t>
            </w:r>
          </w:p>
        </w:tc>
        <w:tc>
          <w:tcPr>
            <w:tcW w:w="810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 xml:space="preserve">Lady Macbeth wishes </w:t>
            </w:r>
            <w:smartTag w:uri="urn:schemas-microsoft-com:office:smarttags" w:element="City">
              <w:smartTag w:uri="urn:schemas-microsoft-com:office:smarttags" w:element="place">
                <w:r w:rsidRPr="00D505F0">
                  <w:rPr>
                    <w:color w:val="000000"/>
                    <w:sz w:val="20"/>
                    <w:szCs w:val="20"/>
                  </w:rPr>
                  <w:t>Duncan</w:t>
                </w:r>
              </w:smartTag>
            </w:smartTag>
            <w:r w:rsidRPr="00D505F0">
              <w:rPr>
                <w:color w:val="000000"/>
                <w:sz w:val="20"/>
                <w:szCs w:val="20"/>
              </w:rPr>
              <w:t xml:space="preserve"> would leave.</w:t>
            </w:r>
          </w:p>
        </w:tc>
      </w:tr>
    </w:tbl>
    <w:p w:rsidR="00D6280B" w:rsidRPr="00D505F0" w:rsidRDefault="00D6280B" w:rsidP="00D505F0">
      <w:pPr>
        <w:widowControl w:val="0"/>
        <w:suppressAutoHyphens/>
        <w:autoSpaceDE w:val="0"/>
        <w:autoSpaceDN w:val="0"/>
        <w:adjustRightInd w:val="0"/>
        <w:spacing w:after="0" w:line="240" w:lineRule="auto"/>
        <w:rPr>
          <w:color w:val="000000"/>
          <w:sz w:val="20"/>
          <w:szCs w:val="20"/>
        </w:rPr>
      </w:pPr>
    </w:p>
    <w:p w:rsidR="00D6280B" w:rsidRPr="00D505F0" w:rsidRDefault="00D6280B" w:rsidP="00D505F0">
      <w:pPr>
        <w:keepLines/>
        <w:tabs>
          <w:tab w:val="right" w:pos="-180"/>
          <w:tab w:val="left" w:pos="0"/>
        </w:tabs>
        <w:suppressAutoHyphens/>
        <w:autoSpaceDE w:val="0"/>
        <w:autoSpaceDN w:val="0"/>
        <w:adjustRightInd w:val="0"/>
        <w:spacing w:after="0" w:line="240" w:lineRule="auto"/>
        <w:ind w:hanging="1080"/>
        <w:rPr>
          <w:color w:val="000000"/>
          <w:sz w:val="20"/>
          <w:szCs w:val="20"/>
        </w:rPr>
      </w:pPr>
      <w:r>
        <w:rPr>
          <w:color w:val="000000"/>
          <w:sz w:val="20"/>
          <w:szCs w:val="20"/>
        </w:rPr>
        <w:tab/>
        <w:t>4</w:t>
      </w:r>
      <w:r w:rsidRPr="00D505F0">
        <w:rPr>
          <w:color w:val="000000"/>
          <w:sz w:val="20"/>
          <w:szCs w:val="20"/>
        </w:rPr>
        <w:t>.</w:t>
      </w:r>
      <w:r w:rsidRPr="00D505F0">
        <w:rPr>
          <w:color w:val="000000"/>
          <w:sz w:val="20"/>
          <w:szCs w:val="20"/>
        </w:rPr>
        <w:tab/>
      </w:r>
      <w:r>
        <w:rPr>
          <w:color w:val="000000"/>
          <w:sz w:val="20"/>
          <w:szCs w:val="20"/>
        </w:rPr>
        <w:t xml:space="preserve"> </w:t>
      </w:r>
      <w:r w:rsidRPr="00D505F0">
        <w:rPr>
          <w:color w:val="000000"/>
          <w:sz w:val="20"/>
          <w:szCs w:val="20"/>
        </w:rPr>
        <w:t xml:space="preserve">Why does </w:t>
      </w:r>
      <w:smartTag w:uri="urn:schemas-microsoft-com:office:smarttags" w:element="City">
        <w:smartTag w:uri="urn:schemas-microsoft-com:office:smarttags" w:element="place">
          <w:r w:rsidRPr="00D505F0">
            <w:rPr>
              <w:color w:val="000000"/>
              <w:sz w:val="20"/>
              <w:szCs w:val="20"/>
            </w:rPr>
            <w:t>Duncan</w:t>
          </w:r>
        </w:smartTag>
      </w:smartTag>
      <w:r w:rsidRPr="00D505F0">
        <w:rPr>
          <w:color w:val="000000"/>
          <w:sz w:val="20"/>
          <w:szCs w:val="20"/>
        </w:rPr>
        <w:t xml:space="preserve"> give Macbeth the title, thane of Cawdor?</w:t>
      </w:r>
    </w:p>
    <w:tbl>
      <w:tblPr>
        <w:tblW w:w="0" w:type="auto"/>
        <w:tblCellMar>
          <w:left w:w="45" w:type="dxa"/>
          <w:right w:w="45" w:type="dxa"/>
        </w:tblCellMar>
        <w:tblLook w:val="0000" w:firstRow="0" w:lastRow="0" w:firstColumn="0" w:lastColumn="0" w:noHBand="0" w:noVBand="0"/>
      </w:tblPr>
      <w:tblGrid>
        <w:gridCol w:w="360"/>
        <w:gridCol w:w="8100"/>
      </w:tblGrid>
      <w:tr w:rsidR="00D6280B" w:rsidRPr="00D505F0">
        <w:tc>
          <w:tcPr>
            <w:tcW w:w="36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a.</w:t>
            </w:r>
          </w:p>
        </w:tc>
        <w:tc>
          <w:tcPr>
            <w:tcW w:w="810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smartTag w:uri="urn:schemas-microsoft-com:office:smarttags" w:element="City">
              <w:smartTag w:uri="urn:schemas-microsoft-com:office:smarttags" w:element="place">
                <w:r w:rsidRPr="00D505F0">
                  <w:rPr>
                    <w:color w:val="000000"/>
                    <w:sz w:val="20"/>
                    <w:szCs w:val="20"/>
                  </w:rPr>
                  <w:t>Duncan</w:t>
                </w:r>
              </w:smartTag>
            </w:smartTag>
            <w:r w:rsidRPr="00D505F0">
              <w:rPr>
                <w:color w:val="000000"/>
                <w:sz w:val="20"/>
                <w:szCs w:val="20"/>
              </w:rPr>
              <w:t xml:space="preserve"> decides to reward Macbeth following the decision to execute the thane of Cawdor.</w:t>
            </w:r>
          </w:p>
        </w:tc>
      </w:tr>
      <w:tr w:rsidR="00D6280B" w:rsidRPr="00D505F0">
        <w:tc>
          <w:tcPr>
            <w:tcW w:w="36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b.</w:t>
            </w:r>
          </w:p>
        </w:tc>
        <w:tc>
          <w:tcPr>
            <w:tcW w:w="810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The thane of Cawdor surrenders his title when Macbeth discovers the thane’s treason.</w:t>
            </w:r>
          </w:p>
        </w:tc>
      </w:tr>
      <w:tr w:rsidR="00D6280B" w:rsidRPr="00D505F0">
        <w:tc>
          <w:tcPr>
            <w:tcW w:w="36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c.</w:t>
            </w:r>
          </w:p>
        </w:tc>
        <w:tc>
          <w:tcPr>
            <w:tcW w:w="810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 xml:space="preserve">Macbeth kills the thane of Cawdor in the battle with </w:t>
            </w:r>
            <w:proofErr w:type="spellStart"/>
            <w:r w:rsidRPr="00D505F0">
              <w:rPr>
                <w:color w:val="000000"/>
                <w:sz w:val="20"/>
                <w:szCs w:val="20"/>
              </w:rPr>
              <w:t>Macdonwald</w:t>
            </w:r>
            <w:proofErr w:type="spellEnd"/>
            <w:r w:rsidRPr="00D505F0">
              <w:rPr>
                <w:color w:val="000000"/>
                <w:sz w:val="20"/>
                <w:szCs w:val="20"/>
              </w:rPr>
              <w:t>.</w:t>
            </w:r>
          </w:p>
        </w:tc>
      </w:tr>
      <w:tr w:rsidR="00D6280B" w:rsidRPr="00D505F0">
        <w:tc>
          <w:tcPr>
            <w:tcW w:w="36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d.</w:t>
            </w:r>
          </w:p>
        </w:tc>
        <w:tc>
          <w:tcPr>
            <w:tcW w:w="810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The witches cast a spell that makes Macbeth the thane of Cawdor.</w:t>
            </w:r>
          </w:p>
        </w:tc>
      </w:tr>
    </w:tbl>
    <w:p w:rsidR="00D6280B" w:rsidRPr="00D505F0" w:rsidRDefault="00D6280B" w:rsidP="00D505F0">
      <w:pPr>
        <w:widowControl w:val="0"/>
        <w:suppressAutoHyphens/>
        <w:autoSpaceDE w:val="0"/>
        <w:autoSpaceDN w:val="0"/>
        <w:adjustRightInd w:val="0"/>
        <w:spacing w:after="0" w:line="240" w:lineRule="auto"/>
        <w:rPr>
          <w:color w:val="000000"/>
          <w:sz w:val="20"/>
          <w:szCs w:val="20"/>
        </w:rPr>
      </w:pPr>
    </w:p>
    <w:p w:rsidR="00D6280B" w:rsidRPr="00D505F0" w:rsidRDefault="00D6280B" w:rsidP="00D505F0">
      <w:pPr>
        <w:widowControl w:val="0"/>
        <w:suppressAutoHyphens/>
        <w:autoSpaceDE w:val="0"/>
        <w:autoSpaceDN w:val="0"/>
        <w:adjustRightInd w:val="0"/>
        <w:spacing w:after="0" w:line="240" w:lineRule="auto"/>
        <w:rPr>
          <w:color w:val="000000"/>
          <w:sz w:val="20"/>
          <w:szCs w:val="20"/>
        </w:rPr>
      </w:pPr>
    </w:p>
    <w:p w:rsidR="00D6280B" w:rsidRPr="00D505F0" w:rsidRDefault="00D6280B" w:rsidP="00D505F0">
      <w:pPr>
        <w:keepLines/>
        <w:tabs>
          <w:tab w:val="right" w:pos="-180"/>
          <w:tab w:val="left" w:pos="0"/>
        </w:tabs>
        <w:suppressAutoHyphens/>
        <w:autoSpaceDE w:val="0"/>
        <w:autoSpaceDN w:val="0"/>
        <w:adjustRightInd w:val="0"/>
        <w:spacing w:after="0" w:line="240" w:lineRule="auto"/>
        <w:ind w:hanging="1080"/>
        <w:rPr>
          <w:color w:val="000000"/>
          <w:sz w:val="20"/>
          <w:szCs w:val="20"/>
        </w:rPr>
      </w:pPr>
      <w:r>
        <w:rPr>
          <w:color w:val="000000"/>
          <w:sz w:val="20"/>
          <w:szCs w:val="20"/>
        </w:rPr>
        <w:tab/>
        <w:t>5</w:t>
      </w:r>
      <w:r w:rsidRPr="00D505F0">
        <w:rPr>
          <w:color w:val="000000"/>
          <w:sz w:val="20"/>
          <w:szCs w:val="20"/>
        </w:rPr>
        <w:t>.</w:t>
      </w:r>
      <w:r w:rsidRPr="00D505F0">
        <w:rPr>
          <w:color w:val="000000"/>
          <w:sz w:val="20"/>
          <w:szCs w:val="20"/>
        </w:rPr>
        <w:tab/>
      </w:r>
      <w:r>
        <w:rPr>
          <w:color w:val="000000"/>
          <w:sz w:val="20"/>
          <w:szCs w:val="20"/>
        </w:rPr>
        <w:t xml:space="preserve"> </w:t>
      </w:r>
      <w:r w:rsidRPr="00D505F0">
        <w:rPr>
          <w:color w:val="000000"/>
          <w:sz w:val="20"/>
          <w:szCs w:val="20"/>
        </w:rPr>
        <w:t xml:space="preserve">Why are </w:t>
      </w:r>
      <w:smartTag w:uri="urn:schemas-microsoft-com:office:smarttags" w:element="City">
        <w:smartTag w:uri="urn:schemas-microsoft-com:office:smarttags" w:element="place">
          <w:r w:rsidRPr="00D505F0">
            <w:rPr>
              <w:color w:val="000000"/>
              <w:sz w:val="20"/>
              <w:szCs w:val="20"/>
            </w:rPr>
            <w:t>Duncan</w:t>
          </w:r>
        </w:smartTag>
      </w:smartTag>
      <w:r w:rsidRPr="00D505F0">
        <w:rPr>
          <w:color w:val="000000"/>
          <w:sz w:val="20"/>
          <w:szCs w:val="20"/>
        </w:rPr>
        <w:t>’s praises of Macbeth in Scene 4 an example of dramatic irony in this tragedy?</w:t>
      </w:r>
    </w:p>
    <w:tbl>
      <w:tblPr>
        <w:tblW w:w="0" w:type="auto"/>
        <w:tblCellMar>
          <w:left w:w="45" w:type="dxa"/>
          <w:right w:w="45" w:type="dxa"/>
        </w:tblCellMar>
        <w:tblLook w:val="0000" w:firstRow="0" w:lastRow="0" w:firstColumn="0" w:lastColumn="0" w:noHBand="0" w:noVBand="0"/>
      </w:tblPr>
      <w:tblGrid>
        <w:gridCol w:w="360"/>
        <w:gridCol w:w="8100"/>
      </w:tblGrid>
      <w:tr w:rsidR="00D6280B" w:rsidRPr="00D505F0">
        <w:tc>
          <w:tcPr>
            <w:tcW w:w="36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a.</w:t>
            </w:r>
          </w:p>
        </w:tc>
        <w:tc>
          <w:tcPr>
            <w:tcW w:w="810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 xml:space="preserve">Macbeth knows that </w:t>
            </w:r>
            <w:smartTag w:uri="urn:schemas-microsoft-com:office:smarttags" w:element="City">
              <w:smartTag w:uri="urn:schemas-microsoft-com:office:smarttags" w:element="place">
                <w:r w:rsidRPr="00D505F0">
                  <w:rPr>
                    <w:color w:val="000000"/>
                    <w:sz w:val="20"/>
                    <w:szCs w:val="20"/>
                  </w:rPr>
                  <w:t>Duncan</w:t>
                </w:r>
              </w:smartTag>
            </w:smartTag>
            <w:r w:rsidRPr="00D505F0">
              <w:rPr>
                <w:color w:val="000000"/>
                <w:sz w:val="20"/>
                <w:szCs w:val="20"/>
              </w:rPr>
              <w:t xml:space="preserve"> will soon declare his son to be his heir to the throne.</w:t>
            </w:r>
          </w:p>
        </w:tc>
      </w:tr>
      <w:tr w:rsidR="00D6280B" w:rsidRPr="00D505F0">
        <w:tc>
          <w:tcPr>
            <w:tcW w:w="36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b.</w:t>
            </w:r>
          </w:p>
        </w:tc>
        <w:tc>
          <w:tcPr>
            <w:tcW w:w="810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 xml:space="preserve">You know that Macbeth wants to kill </w:t>
            </w:r>
            <w:smartTag w:uri="urn:schemas-microsoft-com:office:smarttags" w:element="City">
              <w:r w:rsidRPr="00D505F0">
                <w:rPr>
                  <w:color w:val="000000"/>
                  <w:sz w:val="20"/>
                  <w:szCs w:val="20"/>
                </w:rPr>
                <w:t>Duncan</w:t>
              </w:r>
            </w:smartTag>
            <w:r w:rsidRPr="00D505F0">
              <w:rPr>
                <w:color w:val="000000"/>
                <w:sz w:val="20"/>
                <w:szCs w:val="20"/>
              </w:rPr>
              <w:t xml:space="preserve"> but </w:t>
            </w:r>
            <w:smartTag w:uri="urn:schemas-microsoft-com:office:smarttags" w:element="City">
              <w:smartTag w:uri="urn:schemas-microsoft-com:office:smarttags" w:element="place">
                <w:r w:rsidRPr="00D505F0">
                  <w:rPr>
                    <w:color w:val="000000"/>
                    <w:sz w:val="20"/>
                    <w:szCs w:val="20"/>
                  </w:rPr>
                  <w:t>Duncan</w:t>
                </w:r>
              </w:smartTag>
            </w:smartTag>
            <w:r w:rsidRPr="00D505F0">
              <w:rPr>
                <w:color w:val="000000"/>
                <w:sz w:val="20"/>
                <w:szCs w:val="20"/>
              </w:rPr>
              <w:t xml:space="preserve"> is unaware of this fact.</w:t>
            </w:r>
          </w:p>
        </w:tc>
      </w:tr>
      <w:tr w:rsidR="00D6280B" w:rsidRPr="00D505F0">
        <w:tc>
          <w:tcPr>
            <w:tcW w:w="36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c.</w:t>
            </w:r>
          </w:p>
        </w:tc>
        <w:tc>
          <w:tcPr>
            <w:tcW w:w="810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 xml:space="preserve">Macbeth knew that the Thane of Cawdor was a traitor without telling </w:t>
            </w:r>
            <w:smartTag w:uri="urn:schemas-microsoft-com:office:smarttags" w:element="City">
              <w:smartTag w:uri="urn:schemas-microsoft-com:office:smarttags" w:element="place">
                <w:r w:rsidRPr="00D505F0">
                  <w:rPr>
                    <w:color w:val="000000"/>
                    <w:sz w:val="20"/>
                    <w:szCs w:val="20"/>
                  </w:rPr>
                  <w:t>Duncan</w:t>
                </w:r>
              </w:smartTag>
            </w:smartTag>
            <w:r w:rsidRPr="00D505F0">
              <w:rPr>
                <w:color w:val="000000"/>
                <w:sz w:val="20"/>
                <w:szCs w:val="20"/>
              </w:rPr>
              <w:t>.</w:t>
            </w:r>
          </w:p>
        </w:tc>
      </w:tr>
      <w:tr w:rsidR="00D6280B" w:rsidRPr="00D505F0">
        <w:tc>
          <w:tcPr>
            <w:tcW w:w="36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d.</w:t>
            </w:r>
          </w:p>
        </w:tc>
        <w:tc>
          <w:tcPr>
            <w:tcW w:w="810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 xml:space="preserve">You know that </w:t>
            </w:r>
            <w:smartTag w:uri="urn:schemas-microsoft-com:office:smarttags" w:element="City">
              <w:smartTag w:uri="urn:schemas-microsoft-com:office:smarttags" w:element="place">
                <w:r w:rsidRPr="00D505F0">
                  <w:rPr>
                    <w:color w:val="000000"/>
                    <w:sz w:val="20"/>
                    <w:szCs w:val="20"/>
                  </w:rPr>
                  <w:t>Duncan</w:t>
                </w:r>
              </w:smartTag>
            </w:smartTag>
            <w:r w:rsidRPr="00D505F0">
              <w:rPr>
                <w:color w:val="000000"/>
                <w:sz w:val="20"/>
                <w:szCs w:val="20"/>
              </w:rPr>
              <w:t xml:space="preserve"> declares his son as his heir because he is suspicious of Macbeth.</w:t>
            </w:r>
          </w:p>
        </w:tc>
      </w:tr>
    </w:tbl>
    <w:p w:rsidR="00D6280B" w:rsidRPr="00D505F0" w:rsidRDefault="00D6280B" w:rsidP="00D505F0">
      <w:pPr>
        <w:widowControl w:val="0"/>
        <w:suppressAutoHyphens/>
        <w:autoSpaceDE w:val="0"/>
        <w:autoSpaceDN w:val="0"/>
        <w:adjustRightInd w:val="0"/>
        <w:spacing w:after="0" w:line="240" w:lineRule="auto"/>
        <w:rPr>
          <w:color w:val="000000"/>
          <w:sz w:val="20"/>
          <w:szCs w:val="20"/>
        </w:rPr>
      </w:pPr>
    </w:p>
    <w:p w:rsidR="00D6280B" w:rsidRPr="00D505F0" w:rsidRDefault="00D6280B" w:rsidP="00D505F0">
      <w:pPr>
        <w:widowControl w:val="0"/>
        <w:suppressAutoHyphens/>
        <w:autoSpaceDE w:val="0"/>
        <w:autoSpaceDN w:val="0"/>
        <w:adjustRightInd w:val="0"/>
        <w:spacing w:after="0" w:line="240" w:lineRule="auto"/>
        <w:rPr>
          <w:color w:val="000000"/>
          <w:sz w:val="20"/>
          <w:szCs w:val="20"/>
        </w:rPr>
      </w:pPr>
    </w:p>
    <w:p w:rsidR="00D6280B" w:rsidRPr="00D505F0" w:rsidRDefault="00D6280B" w:rsidP="00D505F0">
      <w:pPr>
        <w:keepLines/>
        <w:tabs>
          <w:tab w:val="right" w:pos="-180"/>
          <w:tab w:val="left" w:pos="0"/>
        </w:tabs>
        <w:suppressAutoHyphens/>
        <w:autoSpaceDE w:val="0"/>
        <w:autoSpaceDN w:val="0"/>
        <w:adjustRightInd w:val="0"/>
        <w:spacing w:after="0" w:line="240" w:lineRule="auto"/>
        <w:ind w:hanging="1080"/>
        <w:rPr>
          <w:color w:val="000000"/>
          <w:sz w:val="20"/>
          <w:szCs w:val="20"/>
        </w:rPr>
      </w:pPr>
      <w:r>
        <w:rPr>
          <w:color w:val="000000"/>
          <w:sz w:val="20"/>
          <w:szCs w:val="20"/>
        </w:rPr>
        <w:tab/>
        <w:t>6</w:t>
      </w:r>
      <w:r w:rsidRPr="00D505F0">
        <w:rPr>
          <w:color w:val="000000"/>
          <w:sz w:val="20"/>
          <w:szCs w:val="20"/>
        </w:rPr>
        <w:t>.</w:t>
      </w:r>
      <w:r>
        <w:rPr>
          <w:color w:val="000000"/>
          <w:sz w:val="20"/>
          <w:szCs w:val="20"/>
        </w:rPr>
        <w:t xml:space="preserve"> </w:t>
      </w:r>
      <w:r w:rsidRPr="00D505F0">
        <w:rPr>
          <w:color w:val="000000"/>
          <w:sz w:val="20"/>
          <w:szCs w:val="20"/>
        </w:rPr>
        <w:tab/>
        <w:t>Both Lady Macbeth and Macbeth wish that</w:t>
      </w:r>
    </w:p>
    <w:tbl>
      <w:tblPr>
        <w:tblW w:w="0" w:type="auto"/>
        <w:tblCellMar>
          <w:left w:w="45" w:type="dxa"/>
          <w:right w:w="45" w:type="dxa"/>
        </w:tblCellMar>
        <w:tblLook w:val="0000" w:firstRow="0" w:lastRow="0" w:firstColumn="0" w:lastColumn="0" w:noHBand="0" w:noVBand="0"/>
      </w:tblPr>
      <w:tblGrid>
        <w:gridCol w:w="360"/>
        <w:gridCol w:w="8100"/>
      </w:tblGrid>
      <w:tr w:rsidR="00D6280B" w:rsidRPr="00D505F0">
        <w:tc>
          <w:tcPr>
            <w:tcW w:w="36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a.</w:t>
            </w:r>
          </w:p>
        </w:tc>
        <w:tc>
          <w:tcPr>
            <w:tcW w:w="810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smartTag w:uri="urn:schemas-microsoft-com:office:smarttags" w:element="City">
              <w:smartTag w:uri="urn:schemas-microsoft-com:office:smarttags" w:element="place">
                <w:r w:rsidRPr="00D505F0">
                  <w:rPr>
                    <w:color w:val="000000"/>
                    <w:sz w:val="20"/>
                    <w:szCs w:val="20"/>
                  </w:rPr>
                  <w:t>Duncan</w:t>
                </w:r>
              </w:smartTag>
            </w:smartTag>
            <w:r w:rsidRPr="00D505F0">
              <w:rPr>
                <w:color w:val="000000"/>
                <w:sz w:val="20"/>
                <w:szCs w:val="20"/>
              </w:rPr>
              <w:t xml:space="preserve"> will refuse to come to the castle</w:t>
            </w:r>
          </w:p>
        </w:tc>
      </w:tr>
      <w:tr w:rsidR="00D6280B" w:rsidRPr="00D505F0">
        <w:tc>
          <w:tcPr>
            <w:tcW w:w="36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b.</w:t>
            </w:r>
          </w:p>
        </w:tc>
        <w:tc>
          <w:tcPr>
            <w:tcW w:w="810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fortune will “unsex” them before they act</w:t>
            </w:r>
          </w:p>
        </w:tc>
      </w:tr>
      <w:tr w:rsidR="00D6280B" w:rsidRPr="00D505F0">
        <w:tc>
          <w:tcPr>
            <w:tcW w:w="36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c.</w:t>
            </w:r>
          </w:p>
        </w:tc>
        <w:tc>
          <w:tcPr>
            <w:tcW w:w="810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darkness will cover their evil deeds and wishes</w:t>
            </w:r>
          </w:p>
        </w:tc>
      </w:tr>
      <w:tr w:rsidR="00D6280B" w:rsidRPr="00D505F0">
        <w:tc>
          <w:tcPr>
            <w:tcW w:w="36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d.</w:t>
            </w:r>
          </w:p>
        </w:tc>
        <w:tc>
          <w:tcPr>
            <w:tcW w:w="8100" w:type="dxa"/>
            <w:tcBorders>
              <w:top w:val="nil"/>
              <w:left w:val="nil"/>
              <w:bottom w:val="nil"/>
              <w:right w:val="nil"/>
            </w:tcBorders>
          </w:tcPr>
          <w:p w:rsidR="00D6280B" w:rsidRPr="00D505F0" w:rsidRDefault="00D6280B" w:rsidP="00D505F0">
            <w:pPr>
              <w:widowControl w:val="0"/>
              <w:suppressAutoHyphens/>
              <w:autoSpaceDE w:val="0"/>
              <w:autoSpaceDN w:val="0"/>
              <w:adjustRightInd w:val="0"/>
              <w:spacing w:after="0" w:line="240" w:lineRule="auto"/>
              <w:rPr>
                <w:color w:val="000000"/>
                <w:sz w:val="20"/>
                <w:szCs w:val="20"/>
              </w:rPr>
            </w:pPr>
            <w:r w:rsidRPr="00D505F0">
              <w:rPr>
                <w:color w:val="000000"/>
                <w:sz w:val="20"/>
                <w:szCs w:val="20"/>
              </w:rPr>
              <w:t>things will happen without any of their assistance</w:t>
            </w:r>
          </w:p>
        </w:tc>
      </w:tr>
    </w:tbl>
    <w:p w:rsidR="00D6280B" w:rsidRDefault="00D6280B" w:rsidP="00D505F0">
      <w:pPr>
        <w:keepLines/>
        <w:suppressAutoHyphens/>
        <w:autoSpaceDE w:val="0"/>
        <w:autoSpaceDN w:val="0"/>
        <w:adjustRightInd w:val="0"/>
        <w:spacing w:after="0" w:line="240" w:lineRule="auto"/>
        <w:rPr>
          <w:color w:val="000000"/>
          <w:sz w:val="20"/>
          <w:szCs w:val="20"/>
        </w:rPr>
      </w:pPr>
    </w:p>
    <w:p w:rsidR="00CA0A98" w:rsidRDefault="00CA0A98" w:rsidP="00D505F0">
      <w:pPr>
        <w:keepLines/>
        <w:suppressAutoHyphens/>
        <w:autoSpaceDE w:val="0"/>
        <w:autoSpaceDN w:val="0"/>
        <w:adjustRightInd w:val="0"/>
        <w:spacing w:after="0" w:line="240" w:lineRule="auto"/>
        <w:rPr>
          <w:color w:val="000000"/>
          <w:sz w:val="20"/>
          <w:szCs w:val="20"/>
        </w:rPr>
      </w:pPr>
    </w:p>
    <w:p w:rsidR="00D6280B" w:rsidRPr="00D505F0" w:rsidRDefault="00D6280B" w:rsidP="00D505F0">
      <w:pPr>
        <w:keepLines/>
        <w:suppressAutoHyphens/>
        <w:autoSpaceDE w:val="0"/>
        <w:autoSpaceDN w:val="0"/>
        <w:adjustRightInd w:val="0"/>
        <w:spacing w:after="0" w:line="240" w:lineRule="auto"/>
        <w:ind w:left="-360"/>
        <w:rPr>
          <w:color w:val="000000"/>
          <w:sz w:val="20"/>
          <w:szCs w:val="20"/>
        </w:rPr>
      </w:pPr>
      <w:r>
        <w:rPr>
          <w:b/>
          <w:i/>
          <w:sz w:val="20"/>
          <w:szCs w:val="20"/>
          <w:u w:val="single"/>
        </w:rPr>
        <w:lastRenderedPageBreak/>
        <w:t xml:space="preserve">ACT I: </w:t>
      </w:r>
      <w:r w:rsidRPr="0095490E">
        <w:rPr>
          <w:b/>
          <w:i/>
          <w:sz w:val="20"/>
          <w:szCs w:val="20"/>
          <w:u w:val="single"/>
        </w:rPr>
        <w:t xml:space="preserve"> Short Answer Response:  Use the space provided at the </w:t>
      </w:r>
      <w:r>
        <w:rPr>
          <w:b/>
          <w:i/>
          <w:sz w:val="20"/>
          <w:szCs w:val="20"/>
          <w:u w:val="single"/>
        </w:rPr>
        <w:t>end of this</w:t>
      </w:r>
      <w:r w:rsidRPr="0095490E">
        <w:rPr>
          <w:b/>
          <w:i/>
          <w:sz w:val="20"/>
          <w:szCs w:val="20"/>
          <w:u w:val="single"/>
        </w:rPr>
        <w:t xml:space="preserve"> test to record your short answer </w:t>
      </w:r>
      <w:r>
        <w:rPr>
          <w:b/>
          <w:i/>
          <w:sz w:val="20"/>
          <w:szCs w:val="20"/>
          <w:u w:val="single"/>
        </w:rPr>
        <w:br/>
      </w:r>
      <w:r w:rsidRPr="0095490E">
        <w:rPr>
          <w:b/>
          <w:i/>
          <w:sz w:val="20"/>
          <w:szCs w:val="20"/>
          <w:u w:val="single"/>
        </w:rPr>
        <w:t>response to the following question:  (4 points)</w:t>
      </w:r>
      <w:r w:rsidRPr="00D505F0">
        <w:rPr>
          <w:color w:val="000000"/>
          <w:sz w:val="20"/>
          <w:szCs w:val="20"/>
        </w:rPr>
        <w:t xml:space="preserve"> </w:t>
      </w:r>
      <w:r>
        <w:rPr>
          <w:color w:val="000000"/>
          <w:sz w:val="20"/>
          <w:szCs w:val="20"/>
        </w:rPr>
        <w:br/>
      </w:r>
    </w:p>
    <w:p w:rsidR="00D6280B" w:rsidRPr="00366A13" w:rsidRDefault="00D6280B" w:rsidP="00D505F0">
      <w:pPr>
        <w:keepLines/>
        <w:tabs>
          <w:tab w:val="right" w:pos="-180"/>
          <w:tab w:val="left" w:pos="0"/>
        </w:tabs>
        <w:suppressAutoHyphens/>
        <w:autoSpaceDE w:val="0"/>
        <w:autoSpaceDN w:val="0"/>
        <w:adjustRightInd w:val="0"/>
        <w:spacing w:after="0" w:line="240" w:lineRule="auto"/>
        <w:ind w:hanging="360"/>
        <w:rPr>
          <w:b/>
          <w:color w:val="000000"/>
          <w:sz w:val="20"/>
          <w:szCs w:val="20"/>
        </w:rPr>
        <w:sectPr w:rsidR="00D6280B" w:rsidRPr="00366A13" w:rsidSect="00D505F0">
          <w:headerReference w:type="default" r:id="rId8"/>
          <w:type w:val="continuous"/>
          <w:pgSz w:w="12240" w:h="15840"/>
          <w:pgMar w:top="1440" w:right="720" w:bottom="1440" w:left="1800" w:header="720" w:footer="720" w:gutter="0"/>
          <w:cols w:space="720" w:equalWidth="0">
            <w:col w:w="9720"/>
          </w:cols>
        </w:sectPr>
      </w:pPr>
      <w:r w:rsidRPr="00D505F0">
        <w:rPr>
          <w:color w:val="000000"/>
          <w:sz w:val="20"/>
          <w:szCs w:val="20"/>
        </w:rPr>
        <w:tab/>
      </w:r>
      <w:r>
        <w:rPr>
          <w:color w:val="000000"/>
          <w:sz w:val="20"/>
          <w:szCs w:val="20"/>
        </w:rPr>
        <w:t xml:space="preserve">#29. </w:t>
      </w:r>
      <w:r w:rsidRPr="00366A13">
        <w:rPr>
          <w:b/>
          <w:color w:val="000000"/>
          <w:sz w:val="20"/>
          <w:szCs w:val="20"/>
        </w:rPr>
        <w:t xml:space="preserve">Is </w:t>
      </w:r>
      <w:smartTag w:uri="urn:schemas-microsoft-com:office:smarttags" w:element="place">
        <w:smartTag w:uri="urn:schemas-microsoft-com:office:smarttags" w:element="City">
          <w:r w:rsidRPr="00366A13">
            <w:rPr>
              <w:b/>
              <w:color w:val="000000"/>
              <w:sz w:val="20"/>
              <w:szCs w:val="20"/>
            </w:rPr>
            <w:t>Duncan</w:t>
          </w:r>
        </w:smartTag>
      </w:smartTag>
      <w:r w:rsidRPr="00366A13">
        <w:rPr>
          <w:b/>
          <w:color w:val="000000"/>
          <w:sz w:val="20"/>
          <w:szCs w:val="20"/>
        </w:rPr>
        <w:t xml:space="preserve"> a weak king or a forceful one? </w:t>
      </w:r>
      <w:r w:rsidRPr="00366A13">
        <w:rPr>
          <w:color w:val="000000"/>
          <w:sz w:val="20"/>
          <w:szCs w:val="20"/>
        </w:rPr>
        <w:t>Support your answer with details from Act One.</w:t>
      </w:r>
    </w:p>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b/>
          <w:bCs/>
          <w:color w:val="000000"/>
          <w:sz w:val="20"/>
          <w:szCs w:val="20"/>
        </w:rPr>
        <w:lastRenderedPageBreak/>
        <w:t>Macbeth Act II</w:t>
      </w:r>
    </w:p>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p>
    <w:p w:rsidR="00D6280B" w:rsidRPr="005C2F49" w:rsidRDefault="00D6280B" w:rsidP="00B85AAF">
      <w:pPr>
        <w:rPr>
          <w:sz w:val="20"/>
          <w:szCs w:val="20"/>
        </w:rPr>
      </w:pPr>
      <w:r w:rsidRPr="005C2F49">
        <w:rPr>
          <w:b/>
          <w:i/>
          <w:sz w:val="20"/>
          <w:szCs w:val="20"/>
        </w:rPr>
        <w:t>Directions:</w:t>
      </w:r>
      <w:r w:rsidRPr="005C2F49">
        <w:rPr>
          <w:sz w:val="20"/>
          <w:szCs w:val="20"/>
        </w:rPr>
        <w:t xml:space="preserve"> </w:t>
      </w:r>
      <w:r>
        <w:rPr>
          <w:sz w:val="20"/>
          <w:szCs w:val="20"/>
        </w:rPr>
        <w:t xml:space="preserve">Please use the </w:t>
      </w:r>
      <w:proofErr w:type="spellStart"/>
      <w:r>
        <w:rPr>
          <w:sz w:val="20"/>
          <w:szCs w:val="20"/>
        </w:rPr>
        <w:t>scantron</w:t>
      </w:r>
      <w:proofErr w:type="spellEnd"/>
      <w:r>
        <w:rPr>
          <w:sz w:val="20"/>
          <w:szCs w:val="20"/>
        </w:rPr>
        <w:t xml:space="preserve"> form provided to record your answers. </w:t>
      </w:r>
      <w:r w:rsidRPr="0041310E">
        <w:rPr>
          <w:b/>
          <w:i/>
          <w:sz w:val="20"/>
          <w:szCs w:val="20"/>
        </w:rPr>
        <w:t>(2 points each)</w:t>
      </w:r>
    </w:p>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p>
    <w:p w:rsidR="00D6280B" w:rsidRPr="00AB7D26" w:rsidRDefault="00D6280B" w:rsidP="00AB7D26">
      <w:pPr>
        <w:keepLines/>
        <w:tabs>
          <w:tab w:val="right" w:pos="-180"/>
          <w:tab w:val="left" w:pos="0"/>
        </w:tabs>
        <w:suppressAutoHyphens/>
        <w:autoSpaceDE w:val="0"/>
        <w:autoSpaceDN w:val="0"/>
        <w:adjustRightInd w:val="0"/>
        <w:spacing w:after="0" w:line="240" w:lineRule="auto"/>
        <w:ind w:left="180" w:hanging="180"/>
        <w:rPr>
          <w:color w:val="000000"/>
          <w:sz w:val="20"/>
          <w:szCs w:val="20"/>
        </w:rPr>
      </w:pPr>
      <w:r>
        <w:rPr>
          <w:color w:val="000000"/>
          <w:sz w:val="20"/>
          <w:szCs w:val="20"/>
        </w:rPr>
        <w:t>7</w:t>
      </w:r>
      <w:r w:rsidRPr="00AB7D26">
        <w:rPr>
          <w:color w:val="000000"/>
          <w:sz w:val="20"/>
          <w:szCs w:val="20"/>
        </w:rPr>
        <w:t>.</w:t>
      </w:r>
      <w:r w:rsidRPr="00AB7D26">
        <w:rPr>
          <w:color w:val="000000"/>
          <w:sz w:val="20"/>
          <w:szCs w:val="20"/>
        </w:rPr>
        <w:tab/>
        <w:t xml:space="preserve">What does Lady Macbeth say stopped her from killing </w:t>
      </w:r>
      <w:smartTag w:uri="urn:schemas-microsoft-com:office:smarttags" w:element="country-region">
        <w:smartTag w:uri="urn:schemas-microsoft-com:office:smarttags" w:element="place">
          <w:smartTag w:uri="urn:schemas-microsoft-com:office:smarttags" w:element="City">
            <w:r w:rsidRPr="00AB7D26">
              <w:rPr>
                <w:color w:val="000000"/>
                <w:sz w:val="20"/>
                <w:szCs w:val="20"/>
              </w:rPr>
              <w:t>Duncan</w:t>
            </w:r>
          </w:smartTag>
        </w:smartTag>
      </w:smartTag>
      <w:r w:rsidRPr="00AB7D26">
        <w:rPr>
          <w:color w:val="000000"/>
          <w:sz w:val="20"/>
          <w:szCs w:val="20"/>
        </w:rPr>
        <w:t>?</w:t>
      </w:r>
    </w:p>
    <w:tbl>
      <w:tblPr>
        <w:tblW w:w="0" w:type="auto"/>
        <w:tblCellMar>
          <w:left w:w="45" w:type="dxa"/>
          <w:right w:w="45" w:type="dxa"/>
        </w:tblCellMar>
        <w:tblLook w:val="0000" w:firstRow="0" w:lastRow="0" w:firstColumn="0" w:lastColumn="0" w:noHBand="0" w:noVBand="0"/>
      </w:tblPr>
      <w:tblGrid>
        <w:gridCol w:w="360"/>
        <w:gridCol w:w="8100"/>
      </w:tblGrid>
      <w:tr w:rsidR="00D6280B" w:rsidRPr="00AB7D26" w:rsidTr="00E73844">
        <w:tc>
          <w:tcPr>
            <w:tcW w:w="36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a.</w:t>
            </w:r>
          </w:p>
        </w:tc>
        <w:tc>
          <w:tcPr>
            <w:tcW w:w="810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She believes Macbeth must do the murder.</w:t>
            </w:r>
          </w:p>
        </w:tc>
      </w:tr>
      <w:tr w:rsidR="00D6280B" w:rsidRPr="00AB7D26" w:rsidTr="00E73844">
        <w:tc>
          <w:tcPr>
            <w:tcW w:w="36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b.</w:t>
            </w:r>
          </w:p>
        </w:tc>
        <w:tc>
          <w:tcPr>
            <w:tcW w:w="810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The shriek of an owl frightened her.</w:t>
            </w:r>
          </w:p>
        </w:tc>
      </w:tr>
      <w:tr w:rsidR="00D6280B" w:rsidRPr="00AB7D26" w:rsidTr="00E73844">
        <w:tc>
          <w:tcPr>
            <w:tcW w:w="36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c.</w:t>
            </w:r>
          </w:p>
        </w:tc>
        <w:tc>
          <w:tcPr>
            <w:tcW w:w="810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smartTag w:uri="urn:schemas-microsoft-com:office:smarttags" w:element="country-region">
              <w:smartTag w:uri="urn:schemas-microsoft-com:office:smarttags" w:element="place">
                <w:smartTag w:uri="urn:schemas-microsoft-com:office:smarttags" w:element="City">
                  <w:r w:rsidRPr="00AB7D26">
                    <w:rPr>
                      <w:color w:val="000000"/>
                      <w:sz w:val="20"/>
                      <w:szCs w:val="20"/>
                    </w:rPr>
                    <w:t>Duncan</w:t>
                  </w:r>
                </w:smartTag>
              </w:smartTag>
            </w:smartTag>
            <w:r w:rsidRPr="00AB7D26">
              <w:rPr>
                <w:color w:val="000000"/>
                <w:sz w:val="20"/>
                <w:szCs w:val="20"/>
              </w:rPr>
              <w:t xml:space="preserve"> reminds her of her father.</w:t>
            </w:r>
          </w:p>
        </w:tc>
      </w:tr>
      <w:tr w:rsidR="00D6280B" w:rsidRPr="00AB7D26" w:rsidTr="00E73844">
        <w:tc>
          <w:tcPr>
            <w:tcW w:w="36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d.</w:t>
            </w:r>
          </w:p>
        </w:tc>
        <w:tc>
          <w:tcPr>
            <w:tcW w:w="810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She fears the king’s guards.</w:t>
            </w:r>
          </w:p>
        </w:tc>
      </w:tr>
    </w:tbl>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p>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p>
    <w:p w:rsidR="00D6280B" w:rsidRPr="00AB7D26" w:rsidRDefault="00D6280B" w:rsidP="00AB7D26">
      <w:pPr>
        <w:keepLines/>
        <w:tabs>
          <w:tab w:val="right" w:pos="-180"/>
          <w:tab w:val="left" w:pos="0"/>
        </w:tabs>
        <w:suppressAutoHyphens/>
        <w:autoSpaceDE w:val="0"/>
        <w:autoSpaceDN w:val="0"/>
        <w:adjustRightInd w:val="0"/>
        <w:spacing w:after="0" w:line="240" w:lineRule="auto"/>
        <w:ind w:left="180" w:hanging="180"/>
        <w:rPr>
          <w:color w:val="000000"/>
          <w:sz w:val="20"/>
          <w:szCs w:val="20"/>
        </w:rPr>
      </w:pPr>
      <w:r>
        <w:rPr>
          <w:color w:val="000000"/>
          <w:sz w:val="20"/>
          <w:szCs w:val="20"/>
        </w:rPr>
        <w:t>8</w:t>
      </w:r>
      <w:r w:rsidRPr="00AB7D26">
        <w:rPr>
          <w:color w:val="000000"/>
          <w:sz w:val="20"/>
          <w:szCs w:val="20"/>
        </w:rPr>
        <w:t>.</w:t>
      </w:r>
      <w:r w:rsidRPr="00AB7D26">
        <w:rPr>
          <w:color w:val="000000"/>
          <w:sz w:val="20"/>
          <w:szCs w:val="20"/>
        </w:rPr>
        <w:tab/>
        <w:t>Macbeth most likely brings the bloody daggers to Lady Macbeth because he</w:t>
      </w:r>
    </w:p>
    <w:tbl>
      <w:tblPr>
        <w:tblW w:w="0" w:type="auto"/>
        <w:tblCellMar>
          <w:left w:w="45" w:type="dxa"/>
          <w:right w:w="45" w:type="dxa"/>
        </w:tblCellMar>
        <w:tblLook w:val="0000" w:firstRow="0" w:lastRow="0" w:firstColumn="0" w:lastColumn="0" w:noHBand="0" w:noVBand="0"/>
      </w:tblPr>
      <w:tblGrid>
        <w:gridCol w:w="360"/>
        <w:gridCol w:w="8100"/>
      </w:tblGrid>
      <w:tr w:rsidR="00D6280B" w:rsidRPr="00AB7D26" w:rsidTr="00E73844">
        <w:tc>
          <w:tcPr>
            <w:tcW w:w="36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a.</w:t>
            </w:r>
          </w:p>
        </w:tc>
        <w:tc>
          <w:tcPr>
            <w:tcW w:w="810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needs to show how easy the deed was for him</w:t>
            </w:r>
          </w:p>
        </w:tc>
      </w:tr>
      <w:tr w:rsidR="00D6280B" w:rsidRPr="00AB7D26" w:rsidTr="00E73844">
        <w:tc>
          <w:tcPr>
            <w:tcW w:w="36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b.</w:t>
            </w:r>
          </w:p>
        </w:tc>
        <w:tc>
          <w:tcPr>
            <w:tcW w:w="810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 xml:space="preserve">has to prove that he has murdered </w:t>
            </w:r>
            <w:smartTag w:uri="urn:schemas-microsoft-com:office:smarttags" w:element="country-region">
              <w:smartTag w:uri="urn:schemas-microsoft-com:office:smarttags" w:element="place">
                <w:smartTag w:uri="urn:schemas-microsoft-com:office:smarttags" w:element="City">
                  <w:r w:rsidRPr="00AB7D26">
                    <w:rPr>
                      <w:color w:val="000000"/>
                      <w:sz w:val="20"/>
                      <w:szCs w:val="20"/>
                    </w:rPr>
                    <w:t>Duncan</w:t>
                  </w:r>
                </w:smartTag>
              </w:smartTag>
            </w:smartTag>
          </w:p>
        </w:tc>
      </w:tr>
      <w:tr w:rsidR="00D6280B" w:rsidRPr="00AB7D26" w:rsidTr="00E73844">
        <w:tc>
          <w:tcPr>
            <w:tcW w:w="36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c.</w:t>
            </w:r>
          </w:p>
        </w:tc>
        <w:tc>
          <w:tcPr>
            <w:tcW w:w="810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wants to frighten her for encouraging him</w:t>
            </w:r>
          </w:p>
        </w:tc>
      </w:tr>
      <w:tr w:rsidR="00D6280B" w:rsidRPr="00AB7D26" w:rsidTr="00E73844">
        <w:tc>
          <w:tcPr>
            <w:tcW w:w="36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d.</w:t>
            </w:r>
          </w:p>
        </w:tc>
        <w:tc>
          <w:tcPr>
            <w:tcW w:w="810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feels distressed and shocked at his actions</w:t>
            </w:r>
          </w:p>
        </w:tc>
      </w:tr>
    </w:tbl>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p>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p>
    <w:p w:rsidR="00D6280B" w:rsidRPr="00AB7D26" w:rsidRDefault="00D6280B" w:rsidP="00AB7D26">
      <w:pPr>
        <w:keepLines/>
        <w:tabs>
          <w:tab w:val="right" w:pos="-180"/>
          <w:tab w:val="left" w:pos="0"/>
        </w:tabs>
        <w:suppressAutoHyphens/>
        <w:autoSpaceDE w:val="0"/>
        <w:autoSpaceDN w:val="0"/>
        <w:adjustRightInd w:val="0"/>
        <w:spacing w:after="0" w:line="240" w:lineRule="auto"/>
        <w:ind w:left="180" w:hanging="180"/>
        <w:rPr>
          <w:color w:val="000000"/>
          <w:sz w:val="20"/>
          <w:szCs w:val="20"/>
        </w:rPr>
      </w:pPr>
      <w:r>
        <w:rPr>
          <w:color w:val="000000"/>
          <w:sz w:val="20"/>
          <w:szCs w:val="20"/>
        </w:rPr>
        <w:t>9</w:t>
      </w:r>
      <w:r w:rsidRPr="00AB7D26">
        <w:rPr>
          <w:color w:val="000000"/>
          <w:sz w:val="20"/>
          <w:szCs w:val="20"/>
        </w:rPr>
        <w:t>.</w:t>
      </w:r>
      <w:r w:rsidRPr="00AB7D26">
        <w:rPr>
          <w:color w:val="000000"/>
          <w:sz w:val="20"/>
          <w:szCs w:val="20"/>
        </w:rPr>
        <w:tab/>
        <w:t xml:space="preserve">In Scene 3, </w:t>
      </w:r>
      <w:proofErr w:type="spellStart"/>
      <w:r w:rsidRPr="00AB7D26">
        <w:rPr>
          <w:color w:val="000000"/>
          <w:sz w:val="20"/>
          <w:szCs w:val="20"/>
        </w:rPr>
        <w:t>Macduff</w:t>
      </w:r>
      <w:proofErr w:type="spellEnd"/>
      <w:r w:rsidRPr="00AB7D26">
        <w:rPr>
          <w:color w:val="000000"/>
          <w:sz w:val="20"/>
          <w:szCs w:val="20"/>
        </w:rPr>
        <w:t xml:space="preserve"> refuses to tell Lady Macbeth what has happened because he</w:t>
      </w:r>
    </w:p>
    <w:tbl>
      <w:tblPr>
        <w:tblW w:w="0" w:type="auto"/>
        <w:tblCellMar>
          <w:left w:w="45" w:type="dxa"/>
          <w:right w:w="45" w:type="dxa"/>
        </w:tblCellMar>
        <w:tblLook w:val="0000" w:firstRow="0" w:lastRow="0" w:firstColumn="0" w:lastColumn="0" w:noHBand="0" w:noVBand="0"/>
      </w:tblPr>
      <w:tblGrid>
        <w:gridCol w:w="360"/>
        <w:gridCol w:w="8100"/>
      </w:tblGrid>
      <w:tr w:rsidR="00D6280B" w:rsidRPr="00AB7D26" w:rsidTr="00E73844">
        <w:tc>
          <w:tcPr>
            <w:tcW w:w="36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a.</w:t>
            </w:r>
          </w:p>
        </w:tc>
        <w:tc>
          <w:tcPr>
            <w:tcW w:w="810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 xml:space="preserve">thinks she will blame him for </w:t>
            </w:r>
            <w:smartTag w:uri="urn:schemas-microsoft-com:office:smarttags" w:element="country-region">
              <w:smartTag w:uri="urn:schemas-microsoft-com:office:smarttags" w:element="place">
                <w:smartTag w:uri="urn:schemas-microsoft-com:office:smarttags" w:element="City">
                  <w:r w:rsidRPr="00AB7D26">
                    <w:rPr>
                      <w:color w:val="000000"/>
                      <w:sz w:val="20"/>
                      <w:szCs w:val="20"/>
                    </w:rPr>
                    <w:t>Duncan</w:t>
                  </w:r>
                </w:smartTag>
              </w:smartTag>
            </w:smartTag>
            <w:r w:rsidRPr="00AB7D26">
              <w:rPr>
                <w:color w:val="000000"/>
                <w:sz w:val="20"/>
                <w:szCs w:val="20"/>
              </w:rPr>
              <w:t>’s death</w:t>
            </w:r>
          </w:p>
        </w:tc>
      </w:tr>
      <w:tr w:rsidR="00D6280B" w:rsidRPr="00AB7D26" w:rsidTr="00E73844">
        <w:tc>
          <w:tcPr>
            <w:tcW w:w="36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b.</w:t>
            </w:r>
          </w:p>
        </w:tc>
        <w:tc>
          <w:tcPr>
            <w:tcW w:w="810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fears that she is also in danger from the killer</w:t>
            </w:r>
          </w:p>
        </w:tc>
      </w:tr>
      <w:tr w:rsidR="00D6280B" w:rsidRPr="00AB7D26" w:rsidTr="00E73844">
        <w:tc>
          <w:tcPr>
            <w:tcW w:w="36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c.</w:t>
            </w:r>
          </w:p>
        </w:tc>
        <w:tc>
          <w:tcPr>
            <w:tcW w:w="810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believes that she will die of shock and grief</w:t>
            </w:r>
          </w:p>
        </w:tc>
      </w:tr>
      <w:tr w:rsidR="00D6280B" w:rsidRPr="00AB7D26" w:rsidTr="00E73844">
        <w:tc>
          <w:tcPr>
            <w:tcW w:w="36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d.</w:t>
            </w:r>
          </w:p>
        </w:tc>
        <w:tc>
          <w:tcPr>
            <w:tcW w:w="810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suspects that she is guilty of the murder</w:t>
            </w:r>
          </w:p>
        </w:tc>
      </w:tr>
    </w:tbl>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p>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p>
    <w:p w:rsidR="00D6280B" w:rsidRPr="00AB7D26" w:rsidRDefault="00D6280B" w:rsidP="00AB7D26">
      <w:pPr>
        <w:keepLines/>
        <w:tabs>
          <w:tab w:val="right" w:pos="-180"/>
          <w:tab w:val="left" w:pos="0"/>
        </w:tabs>
        <w:suppressAutoHyphens/>
        <w:autoSpaceDE w:val="0"/>
        <w:autoSpaceDN w:val="0"/>
        <w:adjustRightInd w:val="0"/>
        <w:spacing w:after="0" w:line="240" w:lineRule="auto"/>
        <w:ind w:left="180" w:hanging="180"/>
        <w:rPr>
          <w:color w:val="000000"/>
          <w:sz w:val="20"/>
          <w:szCs w:val="20"/>
        </w:rPr>
      </w:pPr>
      <w:r>
        <w:rPr>
          <w:color w:val="000000"/>
          <w:sz w:val="20"/>
          <w:szCs w:val="20"/>
        </w:rPr>
        <w:t xml:space="preserve">10. </w:t>
      </w:r>
      <w:r w:rsidRPr="00AB7D26">
        <w:rPr>
          <w:color w:val="000000"/>
          <w:sz w:val="20"/>
          <w:szCs w:val="20"/>
        </w:rPr>
        <w:t xml:space="preserve">When </w:t>
      </w:r>
      <w:proofErr w:type="spellStart"/>
      <w:r w:rsidRPr="00AB7D26">
        <w:rPr>
          <w:color w:val="000000"/>
          <w:sz w:val="20"/>
          <w:szCs w:val="20"/>
        </w:rPr>
        <w:t>Banquo</w:t>
      </w:r>
      <w:proofErr w:type="spellEnd"/>
      <w:r w:rsidRPr="00AB7D26">
        <w:rPr>
          <w:color w:val="000000"/>
          <w:sz w:val="20"/>
          <w:szCs w:val="20"/>
        </w:rPr>
        <w:t xml:space="preserve"> says he will oppose and fight the unknown traitor who killed </w:t>
      </w:r>
      <w:smartTag w:uri="urn:schemas-microsoft-com:office:smarttags" w:element="City">
        <w:smartTag w:uri="urn:schemas-microsoft-com:office:smarttags" w:element="place">
          <w:r w:rsidRPr="00AB7D26">
            <w:rPr>
              <w:color w:val="000000"/>
              <w:sz w:val="20"/>
              <w:szCs w:val="20"/>
            </w:rPr>
            <w:t>Duncan</w:t>
          </w:r>
        </w:smartTag>
      </w:smartTag>
      <w:r w:rsidRPr="00AB7D26">
        <w:rPr>
          <w:color w:val="000000"/>
          <w:sz w:val="20"/>
          <w:szCs w:val="20"/>
        </w:rPr>
        <w:t xml:space="preserve"> in Scene 3, he becomes one of the tragedies</w:t>
      </w:r>
    </w:p>
    <w:tbl>
      <w:tblPr>
        <w:tblW w:w="0" w:type="auto"/>
        <w:tblCellMar>
          <w:left w:w="45" w:type="dxa"/>
          <w:right w:w="45" w:type="dxa"/>
        </w:tblCellMar>
        <w:tblLook w:val="0000" w:firstRow="0" w:lastRow="0" w:firstColumn="0" w:lastColumn="0" w:noHBand="0" w:noVBand="0"/>
      </w:tblPr>
      <w:tblGrid>
        <w:gridCol w:w="360"/>
        <w:gridCol w:w="8100"/>
      </w:tblGrid>
      <w:tr w:rsidR="00D6280B" w:rsidRPr="00AB7D26" w:rsidTr="00E73844">
        <w:tc>
          <w:tcPr>
            <w:tcW w:w="36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a.</w:t>
            </w:r>
          </w:p>
        </w:tc>
        <w:tc>
          <w:tcPr>
            <w:tcW w:w="810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antagonists</w:t>
            </w:r>
          </w:p>
        </w:tc>
      </w:tr>
      <w:tr w:rsidR="00D6280B" w:rsidRPr="00AB7D26" w:rsidTr="00E73844">
        <w:tc>
          <w:tcPr>
            <w:tcW w:w="36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b.</w:t>
            </w:r>
          </w:p>
        </w:tc>
        <w:tc>
          <w:tcPr>
            <w:tcW w:w="810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tragic heroes</w:t>
            </w:r>
          </w:p>
        </w:tc>
      </w:tr>
      <w:tr w:rsidR="00D6280B" w:rsidRPr="00AB7D26" w:rsidTr="00E73844">
        <w:tc>
          <w:tcPr>
            <w:tcW w:w="36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c.</w:t>
            </w:r>
          </w:p>
        </w:tc>
        <w:tc>
          <w:tcPr>
            <w:tcW w:w="810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flawed characters</w:t>
            </w:r>
          </w:p>
        </w:tc>
      </w:tr>
      <w:tr w:rsidR="00D6280B" w:rsidRPr="00AB7D26" w:rsidTr="00E73844">
        <w:tc>
          <w:tcPr>
            <w:tcW w:w="36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d.</w:t>
            </w:r>
          </w:p>
        </w:tc>
        <w:tc>
          <w:tcPr>
            <w:tcW w:w="810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comic relief characters</w:t>
            </w:r>
          </w:p>
        </w:tc>
      </w:tr>
    </w:tbl>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p>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p>
    <w:p w:rsidR="00D6280B" w:rsidRPr="00AB7D26" w:rsidRDefault="00D6280B" w:rsidP="00AB7D26">
      <w:pPr>
        <w:keepLines/>
        <w:tabs>
          <w:tab w:val="right" w:pos="-180"/>
          <w:tab w:val="left" w:pos="0"/>
        </w:tabs>
        <w:suppressAutoHyphens/>
        <w:autoSpaceDE w:val="0"/>
        <w:autoSpaceDN w:val="0"/>
        <w:adjustRightInd w:val="0"/>
        <w:spacing w:after="0" w:line="240" w:lineRule="auto"/>
        <w:ind w:left="180" w:hanging="180"/>
        <w:rPr>
          <w:color w:val="000000"/>
          <w:sz w:val="20"/>
          <w:szCs w:val="20"/>
        </w:rPr>
      </w:pPr>
      <w:r>
        <w:rPr>
          <w:color w:val="000000"/>
          <w:sz w:val="20"/>
          <w:szCs w:val="20"/>
        </w:rPr>
        <w:t xml:space="preserve">11. </w:t>
      </w:r>
      <w:proofErr w:type="spellStart"/>
      <w:r w:rsidRPr="00AB7D26">
        <w:rPr>
          <w:color w:val="000000"/>
          <w:sz w:val="20"/>
          <w:szCs w:val="20"/>
        </w:rPr>
        <w:t>Macduff’s</w:t>
      </w:r>
      <w:proofErr w:type="spellEnd"/>
      <w:r w:rsidRPr="00AB7D26">
        <w:rPr>
          <w:color w:val="000000"/>
          <w:sz w:val="20"/>
          <w:szCs w:val="20"/>
        </w:rPr>
        <w:t xml:space="preserve"> warm greeting for Macbeth in Scene 3 is an example of dramatic irony in this tragedy because</w:t>
      </w:r>
    </w:p>
    <w:tbl>
      <w:tblPr>
        <w:tblW w:w="0" w:type="auto"/>
        <w:tblCellMar>
          <w:left w:w="45" w:type="dxa"/>
          <w:right w:w="45" w:type="dxa"/>
        </w:tblCellMar>
        <w:tblLook w:val="0000" w:firstRow="0" w:lastRow="0" w:firstColumn="0" w:lastColumn="0" w:noHBand="0" w:noVBand="0"/>
      </w:tblPr>
      <w:tblGrid>
        <w:gridCol w:w="360"/>
        <w:gridCol w:w="8100"/>
      </w:tblGrid>
      <w:tr w:rsidR="00D6280B" w:rsidRPr="00AB7D26" w:rsidTr="00E73844">
        <w:tc>
          <w:tcPr>
            <w:tcW w:w="36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a.</w:t>
            </w:r>
          </w:p>
        </w:tc>
        <w:tc>
          <w:tcPr>
            <w:tcW w:w="810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proofErr w:type="spellStart"/>
            <w:r w:rsidRPr="00AB7D26">
              <w:rPr>
                <w:color w:val="000000"/>
                <w:sz w:val="20"/>
                <w:szCs w:val="20"/>
              </w:rPr>
              <w:t>Macduff</w:t>
            </w:r>
            <w:proofErr w:type="spellEnd"/>
            <w:r w:rsidRPr="00AB7D26">
              <w:rPr>
                <w:color w:val="000000"/>
                <w:sz w:val="20"/>
                <w:szCs w:val="20"/>
              </w:rPr>
              <w:t xml:space="preserve"> wants to be king and rule </w:t>
            </w:r>
            <w:smartTag w:uri="urn:schemas-microsoft-com:office:smarttags" w:element="country-region">
              <w:r w:rsidRPr="00AB7D26">
                <w:rPr>
                  <w:color w:val="000000"/>
                  <w:sz w:val="20"/>
                  <w:szCs w:val="20"/>
                </w:rPr>
                <w:t>Scotland</w:t>
              </w:r>
            </w:smartTag>
          </w:p>
        </w:tc>
      </w:tr>
      <w:tr w:rsidR="00D6280B" w:rsidRPr="00AB7D26" w:rsidTr="00E73844">
        <w:tc>
          <w:tcPr>
            <w:tcW w:w="36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b.</w:t>
            </w:r>
          </w:p>
        </w:tc>
        <w:tc>
          <w:tcPr>
            <w:tcW w:w="810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proofErr w:type="spellStart"/>
            <w:r w:rsidRPr="00AB7D26">
              <w:rPr>
                <w:color w:val="000000"/>
                <w:sz w:val="20"/>
                <w:szCs w:val="20"/>
              </w:rPr>
              <w:t>Macduff</w:t>
            </w:r>
            <w:proofErr w:type="spellEnd"/>
            <w:r w:rsidRPr="00AB7D26">
              <w:rPr>
                <w:color w:val="000000"/>
                <w:sz w:val="20"/>
                <w:szCs w:val="20"/>
              </w:rPr>
              <w:t xml:space="preserve"> imagines that Macbeth is a murderer</w:t>
            </w:r>
          </w:p>
        </w:tc>
      </w:tr>
      <w:tr w:rsidR="00D6280B" w:rsidRPr="00AB7D26" w:rsidTr="00E73844">
        <w:tc>
          <w:tcPr>
            <w:tcW w:w="36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c.</w:t>
            </w:r>
          </w:p>
        </w:tc>
        <w:tc>
          <w:tcPr>
            <w:tcW w:w="810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you know that Macbeth has just killed someone</w:t>
            </w:r>
          </w:p>
        </w:tc>
      </w:tr>
      <w:tr w:rsidR="00D6280B" w:rsidRPr="00AB7D26" w:rsidTr="00E73844">
        <w:tc>
          <w:tcPr>
            <w:tcW w:w="36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d.</w:t>
            </w:r>
          </w:p>
        </w:tc>
        <w:tc>
          <w:tcPr>
            <w:tcW w:w="810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you know that Macbeth is a good host to guests</w:t>
            </w:r>
          </w:p>
        </w:tc>
      </w:tr>
    </w:tbl>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p>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p>
    <w:p w:rsidR="00D6280B" w:rsidRPr="00AB7D26" w:rsidRDefault="00D6280B" w:rsidP="00AB7D26">
      <w:pPr>
        <w:keepLines/>
        <w:tabs>
          <w:tab w:val="right" w:pos="-180"/>
          <w:tab w:val="left" w:pos="0"/>
        </w:tabs>
        <w:suppressAutoHyphens/>
        <w:autoSpaceDE w:val="0"/>
        <w:autoSpaceDN w:val="0"/>
        <w:adjustRightInd w:val="0"/>
        <w:spacing w:after="0" w:line="240" w:lineRule="auto"/>
        <w:ind w:left="180" w:hanging="180"/>
        <w:rPr>
          <w:color w:val="000000"/>
          <w:sz w:val="20"/>
          <w:szCs w:val="20"/>
        </w:rPr>
      </w:pPr>
      <w:r>
        <w:rPr>
          <w:color w:val="000000"/>
          <w:sz w:val="20"/>
          <w:szCs w:val="20"/>
        </w:rPr>
        <w:t xml:space="preserve">12. </w:t>
      </w:r>
      <w:r w:rsidRPr="00AB7D26">
        <w:rPr>
          <w:color w:val="000000"/>
          <w:sz w:val="20"/>
          <w:szCs w:val="20"/>
        </w:rPr>
        <w:t>What are the “things strange” from Scene 4, line 3 that the Old Man discusses?</w:t>
      </w:r>
    </w:p>
    <w:tbl>
      <w:tblPr>
        <w:tblW w:w="0" w:type="auto"/>
        <w:tblCellMar>
          <w:left w:w="45" w:type="dxa"/>
          <w:right w:w="45" w:type="dxa"/>
        </w:tblCellMar>
        <w:tblLook w:val="0000" w:firstRow="0" w:lastRow="0" w:firstColumn="0" w:lastColumn="0" w:noHBand="0" w:noVBand="0"/>
      </w:tblPr>
      <w:tblGrid>
        <w:gridCol w:w="360"/>
        <w:gridCol w:w="8100"/>
      </w:tblGrid>
      <w:tr w:rsidR="00D6280B" w:rsidRPr="00AB7D26" w:rsidTr="00E73844">
        <w:tc>
          <w:tcPr>
            <w:tcW w:w="36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a.</w:t>
            </w:r>
          </w:p>
        </w:tc>
        <w:tc>
          <w:tcPr>
            <w:tcW w:w="810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unnatural events for the time of year</w:t>
            </w:r>
          </w:p>
        </w:tc>
      </w:tr>
      <w:tr w:rsidR="00D6280B" w:rsidRPr="00AB7D26" w:rsidTr="00E73844">
        <w:tc>
          <w:tcPr>
            <w:tcW w:w="36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b.</w:t>
            </w:r>
          </w:p>
        </w:tc>
        <w:tc>
          <w:tcPr>
            <w:tcW w:w="810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natural signs that indicate unnatural deeds</w:t>
            </w:r>
          </w:p>
        </w:tc>
      </w:tr>
      <w:tr w:rsidR="00D6280B" w:rsidRPr="00AB7D26" w:rsidTr="00E73844">
        <w:tc>
          <w:tcPr>
            <w:tcW w:w="36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c.</w:t>
            </w:r>
          </w:p>
        </w:tc>
        <w:tc>
          <w:tcPr>
            <w:tcW w:w="810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supernatural events that indicate happiness</w:t>
            </w:r>
          </w:p>
        </w:tc>
      </w:tr>
      <w:tr w:rsidR="00D6280B" w:rsidRPr="00AB7D26" w:rsidTr="00E73844">
        <w:tc>
          <w:tcPr>
            <w:tcW w:w="36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d.</w:t>
            </w:r>
          </w:p>
        </w:tc>
        <w:tc>
          <w:tcPr>
            <w:tcW w:w="8100" w:type="dxa"/>
            <w:tcBorders>
              <w:top w:val="nil"/>
              <w:left w:val="nil"/>
              <w:bottom w:val="nil"/>
              <w:right w:val="nil"/>
            </w:tcBorders>
          </w:tcPr>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r w:rsidRPr="00AB7D26">
              <w:rPr>
                <w:color w:val="000000"/>
                <w:sz w:val="20"/>
                <w:szCs w:val="20"/>
              </w:rPr>
              <w:t>supernatural signs that witches are working</w:t>
            </w:r>
          </w:p>
        </w:tc>
      </w:tr>
    </w:tbl>
    <w:p w:rsidR="00D6280B" w:rsidRPr="00AB7D26" w:rsidRDefault="00D6280B" w:rsidP="00AB7D26">
      <w:pPr>
        <w:widowControl w:val="0"/>
        <w:suppressAutoHyphens/>
        <w:autoSpaceDE w:val="0"/>
        <w:autoSpaceDN w:val="0"/>
        <w:adjustRightInd w:val="0"/>
        <w:spacing w:after="0" w:line="240" w:lineRule="auto"/>
        <w:ind w:left="180" w:hanging="180"/>
        <w:rPr>
          <w:color w:val="000000"/>
          <w:sz w:val="20"/>
          <w:szCs w:val="20"/>
        </w:rPr>
      </w:pPr>
    </w:p>
    <w:p w:rsidR="00D6280B" w:rsidRPr="0095490E" w:rsidRDefault="00D6280B" w:rsidP="00B85AAF">
      <w:pPr>
        <w:pStyle w:val="ListParagraph"/>
        <w:ind w:left="0"/>
        <w:rPr>
          <w:b/>
          <w:i/>
          <w:sz w:val="20"/>
          <w:szCs w:val="20"/>
          <w:u w:val="single"/>
        </w:rPr>
      </w:pPr>
      <w:r>
        <w:rPr>
          <w:b/>
          <w:i/>
          <w:sz w:val="20"/>
          <w:szCs w:val="20"/>
          <w:u w:val="single"/>
        </w:rPr>
        <w:lastRenderedPageBreak/>
        <w:t xml:space="preserve">ACT II: </w:t>
      </w:r>
      <w:r w:rsidRPr="0095490E">
        <w:rPr>
          <w:b/>
          <w:i/>
          <w:sz w:val="20"/>
          <w:szCs w:val="20"/>
          <w:u w:val="single"/>
        </w:rPr>
        <w:t xml:space="preserve"> Short Answer Response:  Use the space provided at the </w:t>
      </w:r>
      <w:r>
        <w:rPr>
          <w:b/>
          <w:i/>
          <w:sz w:val="20"/>
          <w:szCs w:val="20"/>
          <w:u w:val="single"/>
        </w:rPr>
        <w:t>end of this</w:t>
      </w:r>
      <w:r w:rsidRPr="0095490E">
        <w:rPr>
          <w:b/>
          <w:i/>
          <w:sz w:val="20"/>
          <w:szCs w:val="20"/>
          <w:u w:val="single"/>
        </w:rPr>
        <w:t xml:space="preserve"> test to record your short answer response to the following question:  (4 points)</w:t>
      </w:r>
      <w:r w:rsidRPr="0095490E">
        <w:rPr>
          <w:b/>
          <w:i/>
          <w:sz w:val="20"/>
          <w:szCs w:val="20"/>
          <w:u w:val="single"/>
        </w:rPr>
        <w:br/>
      </w:r>
    </w:p>
    <w:p w:rsidR="00D6280B" w:rsidRPr="00366A13" w:rsidRDefault="00D6280B" w:rsidP="00B85AAF">
      <w:pPr>
        <w:pStyle w:val="ListParagraph"/>
        <w:ind w:left="0"/>
        <w:rPr>
          <w:b/>
          <w:sz w:val="20"/>
          <w:szCs w:val="20"/>
        </w:rPr>
      </w:pPr>
      <w:r>
        <w:rPr>
          <w:b/>
          <w:sz w:val="20"/>
          <w:szCs w:val="20"/>
        </w:rPr>
        <w:t xml:space="preserve">#30. </w:t>
      </w:r>
      <w:r w:rsidRPr="00366A13">
        <w:rPr>
          <w:b/>
          <w:sz w:val="20"/>
          <w:szCs w:val="20"/>
        </w:rPr>
        <w:t xml:space="preserve">What does Malcolm and </w:t>
      </w:r>
      <w:proofErr w:type="spellStart"/>
      <w:r w:rsidRPr="00366A13">
        <w:rPr>
          <w:b/>
          <w:sz w:val="20"/>
          <w:szCs w:val="20"/>
        </w:rPr>
        <w:t>Donaldbain’s</w:t>
      </w:r>
      <w:proofErr w:type="spellEnd"/>
      <w:r w:rsidRPr="00366A13">
        <w:rPr>
          <w:b/>
          <w:sz w:val="20"/>
          <w:szCs w:val="20"/>
        </w:rPr>
        <w:t xml:space="preserve"> reaction to their father’s murder tell you about their state of mind? </w:t>
      </w:r>
    </w:p>
    <w:p w:rsidR="00B163B0" w:rsidRDefault="00D6280B" w:rsidP="00366A13">
      <w:pPr>
        <w:pStyle w:val="ListParagraph"/>
        <w:ind w:left="0"/>
      </w:pPr>
      <w:r w:rsidRPr="00366A13">
        <w:rPr>
          <w:sz w:val="20"/>
          <w:szCs w:val="20"/>
        </w:rPr>
        <w:t>Include two details from Act II in your explanation.</w:t>
      </w:r>
      <w:r>
        <w:t xml:space="preserve"> </w:t>
      </w:r>
    </w:p>
    <w:p w:rsidR="00B163B0" w:rsidRDefault="00B163B0" w:rsidP="00366A13">
      <w:pPr>
        <w:pStyle w:val="ListParagraph"/>
        <w:ind w:left="0"/>
      </w:pPr>
    </w:p>
    <w:p w:rsidR="00B163B0" w:rsidRDefault="00D6280B" w:rsidP="00B163B0">
      <w:pPr>
        <w:pStyle w:val="ListParagraph"/>
        <w:ind w:left="0"/>
        <w:rPr>
          <w:b/>
          <w:bCs/>
          <w:color w:val="000000"/>
        </w:rPr>
      </w:pPr>
      <w:r w:rsidRPr="00AB7D26">
        <w:rPr>
          <w:b/>
          <w:bCs/>
          <w:color w:val="000000"/>
        </w:rPr>
        <w:t>Macbeth Act II</w:t>
      </w:r>
      <w:r>
        <w:rPr>
          <w:b/>
          <w:bCs/>
          <w:color w:val="000000"/>
        </w:rPr>
        <w:t>I</w:t>
      </w:r>
    </w:p>
    <w:p w:rsidR="00D6280B" w:rsidRPr="005C2F49" w:rsidRDefault="00D6280B" w:rsidP="00B163B0">
      <w:pPr>
        <w:pStyle w:val="ListParagraph"/>
        <w:ind w:left="0"/>
        <w:rPr>
          <w:sz w:val="20"/>
          <w:szCs w:val="20"/>
        </w:rPr>
      </w:pPr>
      <w:r w:rsidRPr="005C2F49">
        <w:rPr>
          <w:b/>
          <w:i/>
          <w:sz w:val="20"/>
          <w:szCs w:val="20"/>
        </w:rPr>
        <w:t>Directions:</w:t>
      </w:r>
      <w:r w:rsidRPr="005C2F49">
        <w:rPr>
          <w:sz w:val="20"/>
          <w:szCs w:val="20"/>
        </w:rPr>
        <w:t xml:space="preserve"> </w:t>
      </w:r>
      <w:r>
        <w:rPr>
          <w:sz w:val="20"/>
          <w:szCs w:val="20"/>
        </w:rPr>
        <w:t xml:space="preserve">Please use the </w:t>
      </w:r>
      <w:proofErr w:type="spellStart"/>
      <w:r>
        <w:rPr>
          <w:sz w:val="20"/>
          <w:szCs w:val="20"/>
        </w:rPr>
        <w:t>scantron</w:t>
      </w:r>
      <w:proofErr w:type="spellEnd"/>
      <w:r>
        <w:rPr>
          <w:sz w:val="20"/>
          <w:szCs w:val="20"/>
        </w:rPr>
        <w:t xml:space="preserve"> form provided to record your answers. </w:t>
      </w:r>
      <w:r w:rsidRPr="0041310E">
        <w:rPr>
          <w:b/>
          <w:i/>
          <w:sz w:val="20"/>
          <w:szCs w:val="20"/>
        </w:rPr>
        <w:t>(2 points each)</w:t>
      </w:r>
    </w:p>
    <w:p w:rsidR="00D6280B" w:rsidRPr="00B85AAF" w:rsidRDefault="00D6280B" w:rsidP="00B85AAF">
      <w:pPr>
        <w:widowControl w:val="0"/>
        <w:suppressAutoHyphens/>
        <w:autoSpaceDE w:val="0"/>
        <w:autoSpaceDN w:val="0"/>
        <w:adjustRightInd w:val="0"/>
        <w:spacing w:after="0" w:line="240" w:lineRule="auto"/>
        <w:rPr>
          <w:rFonts w:ascii="Times New Roman" w:hAnsi="Times New Roman"/>
          <w:color w:val="000000"/>
        </w:rPr>
      </w:pPr>
    </w:p>
    <w:p w:rsidR="00D6280B" w:rsidRPr="00BB3F6A" w:rsidRDefault="00D6280B" w:rsidP="00B85AAF">
      <w:pPr>
        <w:keepLines/>
        <w:tabs>
          <w:tab w:val="right" w:pos="-180"/>
          <w:tab w:val="left" w:pos="0"/>
        </w:tabs>
        <w:suppressAutoHyphens/>
        <w:autoSpaceDE w:val="0"/>
        <w:autoSpaceDN w:val="0"/>
        <w:adjustRightInd w:val="0"/>
        <w:spacing w:after="0" w:line="240" w:lineRule="auto"/>
        <w:ind w:hanging="1080"/>
        <w:rPr>
          <w:color w:val="000000"/>
          <w:sz w:val="20"/>
          <w:szCs w:val="20"/>
        </w:rPr>
      </w:pPr>
      <w:r>
        <w:rPr>
          <w:color w:val="000000"/>
          <w:sz w:val="20"/>
          <w:szCs w:val="20"/>
        </w:rPr>
        <w:tab/>
        <w:t>13</w:t>
      </w:r>
      <w:r w:rsidRPr="00BB3F6A">
        <w:rPr>
          <w:color w:val="000000"/>
          <w:sz w:val="20"/>
          <w:szCs w:val="20"/>
        </w:rPr>
        <w:t>.</w:t>
      </w:r>
      <w:r w:rsidRPr="00BB3F6A">
        <w:rPr>
          <w:color w:val="000000"/>
          <w:sz w:val="20"/>
          <w:szCs w:val="20"/>
        </w:rPr>
        <w:tab/>
        <w:t xml:space="preserve"> </w:t>
      </w:r>
      <w:proofErr w:type="spellStart"/>
      <w:r w:rsidRPr="00BB3F6A">
        <w:rPr>
          <w:color w:val="000000"/>
          <w:sz w:val="20"/>
          <w:szCs w:val="20"/>
        </w:rPr>
        <w:t>Banquo</w:t>
      </w:r>
      <w:proofErr w:type="spellEnd"/>
      <w:r w:rsidRPr="00BB3F6A">
        <w:rPr>
          <w:color w:val="000000"/>
          <w:sz w:val="20"/>
          <w:szCs w:val="20"/>
        </w:rPr>
        <w:t xml:space="preserve"> has hope that his prophecy will come true because</w:t>
      </w:r>
    </w:p>
    <w:tbl>
      <w:tblPr>
        <w:tblW w:w="0" w:type="auto"/>
        <w:tblCellMar>
          <w:left w:w="45" w:type="dxa"/>
          <w:right w:w="45" w:type="dxa"/>
        </w:tblCellMar>
        <w:tblLook w:val="0000" w:firstRow="0" w:lastRow="0" w:firstColumn="0" w:lastColumn="0" w:noHBand="0" w:noVBand="0"/>
      </w:tblPr>
      <w:tblGrid>
        <w:gridCol w:w="360"/>
        <w:gridCol w:w="8100"/>
      </w:tblGrid>
      <w:tr w:rsidR="00D6280B" w:rsidRPr="00BB3F6A">
        <w:tc>
          <w:tcPr>
            <w:tcW w:w="36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a.</w:t>
            </w:r>
          </w:p>
        </w:tc>
        <w:tc>
          <w:tcPr>
            <w:tcW w:w="810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 xml:space="preserve">he believes </w:t>
            </w:r>
            <w:proofErr w:type="spellStart"/>
            <w:r w:rsidRPr="00BB3F6A">
              <w:rPr>
                <w:color w:val="000000"/>
                <w:sz w:val="20"/>
                <w:szCs w:val="20"/>
              </w:rPr>
              <w:t>Fleance</w:t>
            </w:r>
            <w:proofErr w:type="spellEnd"/>
            <w:r w:rsidRPr="00BB3F6A">
              <w:rPr>
                <w:color w:val="000000"/>
                <w:sz w:val="20"/>
                <w:szCs w:val="20"/>
              </w:rPr>
              <w:t xml:space="preserve"> would make the best king</w:t>
            </w:r>
          </w:p>
        </w:tc>
      </w:tr>
      <w:tr w:rsidR="00D6280B" w:rsidRPr="00BB3F6A">
        <w:tc>
          <w:tcPr>
            <w:tcW w:w="36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b.</w:t>
            </w:r>
          </w:p>
        </w:tc>
        <w:tc>
          <w:tcPr>
            <w:tcW w:w="810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Macbeth and Lady Macbeth cannot have children</w:t>
            </w:r>
          </w:p>
        </w:tc>
      </w:tr>
      <w:tr w:rsidR="00D6280B" w:rsidRPr="00BB3F6A">
        <w:tc>
          <w:tcPr>
            <w:tcW w:w="36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c.</w:t>
            </w:r>
          </w:p>
        </w:tc>
        <w:tc>
          <w:tcPr>
            <w:tcW w:w="810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 xml:space="preserve">he believes Macbeth will make </w:t>
            </w:r>
            <w:proofErr w:type="spellStart"/>
            <w:r w:rsidRPr="00BB3F6A">
              <w:rPr>
                <w:color w:val="000000"/>
                <w:sz w:val="20"/>
                <w:szCs w:val="20"/>
              </w:rPr>
              <w:t>Fleance</w:t>
            </w:r>
            <w:proofErr w:type="spellEnd"/>
            <w:r w:rsidRPr="00BB3F6A">
              <w:rPr>
                <w:color w:val="000000"/>
                <w:sz w:val="20"/>
                <w:szCs w:val="20"/>
              </w:rPr>
              <w:t xml:space="preserve"> his heir</w:t>
            </w:r>
          </w:p>
        </w:tc>
      </w:tr>
      <w:tr w:rsidR="00D6280B" w:rsidRPr="00BB3F6A">
        <w:tc>
          <w:tcPr>
            <w:tcW w:w="36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d.</w:t>
            </w:r>
          </w:p>
        </w:tc>
        <w:tc>
          <w:tcPr>
            <w:tcW w:w="810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everything else the witches said has come true</w:t>
            </w:r>
          </w:p>
        </w:tc>
      </w:tr>
    </w:tbl>
    <w:p w:rsidR="00D6280B" w:rsidRPr="00BB3F6A" w:rsidRDefault="00D6280B" w:rsidP="00B85AAF">
      <w:pPr>
        <w:widowControl w:val="0"/>
        <w:suppressAutoHyphens/>
        <w:autoSpaceDE w:val="0"/>
        <w:autoSpaceDN w:val="0"/>
        <w:adjustRightInd w:val="0"/>
        <w:spacing w:after="0" w:line="240" w:lineRule="auto"/>
        <w:rPr>
          <w:color w:val="000000"/>
          <w:sz w:val="20"/>
          <w:szCs w:val="20"/>
        </w:rPr>
      </w:pPr>
    </w:p>
    <w:p w:rsidR="00D6280B" w:rsidRPr="00BB3F6A" w:rsidRDefault="00D6280B" w:rsidP="00B85AAF">
      <w:pPr>
        <w:widowControl w:val="0"/>
        <w:suppressAutoHyphens/>
        <w:autoSpaceDE w:val="0"/>
        <w:autoSpaceDN w:val="0"/>
        <w:adjustRightInd w:val="0"/>
        <w:spacing w:after="0" w:line="240" w:lineRule="auto"/>
        <w:rPr>
          <w:color w:val="000000"/>
          <w:sz w:val="20"/>
          <w:szCs w:val="20"/>
        </w:rPr>
      </w:pPr>
    </w:p>
    <w:p w:rsidR="00D6280B" w:rsidRPr="00BB3F6A" w:rsidRDefault="00D6280B" w:rsidP="00B85AAF">
      <w:pPr>
        <w:keepLines/>
        <w:tabs>
          <w:tab w:val="right" w:pos="-180"/>
          <w:tab w:val="left" w:pos="0"/>
        </w:tabs>
        <w:suppressAutoHyphens/>
        <w:autoSpaceDE w:val="0"/>
        <w:autoSpaceDN w:val="0"/>
        <w:adjustRightInd w:val="0"/>
        <w:spacing w:after="0" w:line="240" w:lineRule="auto"/>
        <w:ind w:hanging="1080"/>
        <w:rPr>
          <w:color w:val="000000"/>
          <w:sz w:val="20"/>
          <w:szCs w:val="20"/>
        </w:rPr>
      </w:pPr>
      <w:r>
        <w:rPr>
          <w:color w:val="000000"/>
          <w:sz w:val="20"/>
          <w:szCs w:val="20"/>
        </w:rPr>
        <w:tab/>
        <w:t>14</w:t>
      </w:r>
      <w:r w:rsidRPr="00BB3F6A">
        <w:rPr>
          <w:color w:val="000000"/>
          <w:sz w:val="20"/>
          <w:szCs w:val="20"/>
        </w:rPr>
        <w:t>.</w:t>
      </w:r>
      <w:r w:rsidRPr="00BB3F6A">
        <w:rPr>
          <w:color w:val="000000"/>
          <w:sz w:val="20"/>
          <w:szCs w:val="20"/>
        </w:rPr>
        <w:tab/>
        <w:t xml:space="preserve"> The ghost at dinner in Scene 4 causes Macbeth to</w:t>
      </w:r>
    </w:p>
    <w:tbl>
      <w:tblPr>
        <w:tblW w:w="0" w:type="auto"/>
        <w:tblCellMar>
          <w:left w:w="45" w:type="dxa"/>
          <w:right w:w="45" w:type="dxa"/>
        </w:tblCellMar>
        <w:tblLook w:val="0000" w:firstRow="0" w:lastRow="0" w:firstColumn="0" w:lastColumn="0" w:noHBand="0" w:noVBand="0"/>
      </w:tblPr>
      <w:tblGrid>
        <w:gridCol w:w="360"/>
        <w:gridCol w:w="8100"/>
      </w:tblGrid>
      <w:tr w:rsidR="00D6280B" w:rsidRPr="00BB3F6A">
        <w:tc>
          <w:tcPr>
            <w:tcW w:w="36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a.</w:t>
            </w:r>
          </w:p>
        </w:tc>
        <w:tc>
          <w:tcPr>
            <w:tcW w:w="810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 xml:space="preserve">accuse his wife of murdering </w:t>
            </w:r>
            <w:smartTag w:uri="urn:schemas-microsoft-com:office:smarttags" w:element="country-region">
              <w:r w:rsidRPr="00BB3F6A">
                <w:rPr>
                  <w:color w:val="000000"/>
                  <w:sz w:val="20"/>
                  <w:szCs w:val="20"/>
                </w:rPr>
                <w:t>Duncan</w:t>
              </w:r>
            </w:smartTag>
          </w:p>
        </w:tc>
      </w:tr>
      <w:tr w:rsidR="00D6280B" w:rsidRPr="00BB3F6A">
        <w:tc>
          <w:tcPr>
            <w:tcW w:w="36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b.</w:t>
            </w:r>
          </w:p>
        </w:tc>
        <w:tc>
          <w:tcPr>
            <w:tcW w:w="810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become ill with a childhood illness</w:t>
            </w:r>
          </w:p>
        </w:tc>
      </w:tr>
      <w:tr w:rsidR="00D6280B" w:rsidRPr="00BB3F6A">
        <w:tc>
          <w:tcPr>
            <w:tcW w:w="36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c.</w:t>
            </w:r>
          </w:p>
        </w:tc>
        <w:tc>
          <w:tcPr>
            <w:tcW w:w="810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become agitated and upset</w:t>
            </w:r>
          </w:p>
        </w:tc>
      </w:tr>
      <w:tr w:rsidR="00D6280B" w:rsidRPr="00BB3F6A">
        <w:tc>
          <w:tcPr>
            <w:tcW w:w="36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d.</w:t>
            </w:r>
          </w:p>
        </w:tc>
        <w:tc>
          <w:tcPr>
            <w:tcW w:w="810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 xml:space="preserve">question his guests’ loyalty to </w:t>
            </w:r>
            <w:smartTag w:uri="urn:schemas-microsoft-com:office:smarttags" w:element="country-region">
              <w:r w:rsidRPr="00BB3F6A">
                <w:rPr>
                  <w:color w:val="000000"/>
                  <w:sz w:val="20"/>
                  <w:szCs w:val="20"/>
                </w:rPr>
                <w:t>Duncan</w:t>
              </w:r>
            </w:smartTag>
          </w:p>
        </w:tc>
      </w:tr>
    </w:tbl>
    <w:p w:rsidR="00D6280B" w:rsidRPr="00BB3F6A" w:rsidRDefault="00D6280B" w:rsidP="00B85AAF">
      <w:pPr>
        <w:widowControl w:val="0"/>
        <w:suppressAutoHyphens/>
        <w:autoSpaceDE w:val="0"/>
        <w:autoSpaceDN w:val="0"/>
        <w:adjustRightInd w:val="0"/>
        <w:spacing w:after="0" w:line="240" w:lineRule="auto"/>
        <w:rPr>
          <w:color w:val="000000"/>
          <w:sz w:val="20"/>
          <w:szCs w:val="20"/>
        </w:rPr>
      </w:pPr>
    </w:p>
    <w:p w:rsidR="00D6280B" w:rsidRPr="00BB3F6A" w:rsidRDefault="00D6280B" w:rsidP="00B85AAF">
      <w:pPr>
        <w:widowControl w:val="0"/>
        <w:suppressAutoHyphens/>
        <w:autoSpaceDE w:val="0"/>
        <w:autoSpaceDN w:val="0"/>
        <w:adjustRightInd w:val="0"/>
        <w:spacing w:after="0" w:line="240" w:lineRule="auto"/>
        <w:rPr>
          <w:color w:val="000000"/>
          <w:sz w:val="20"/>
          <w:szCs w:val="20"/>
        </w:rPr>
      </w:pPr>
    </w:p>
    <w:p w:rsidR="00D6280B" w:rsidRPr="00BB3F6A" w:rsidRDefault="00D6280B" w:rsidP="00B85AAF">
      <w:pPr>
        <w:keepLines/>
        <w:tabs>
          <w:tab w:val="right" w:pos="-180"/>
          <w:tab w:val="left" w:pos="0"/>
        </w:tabs>
        <w:suppressAutoHyphens/>
        <w:autoSpaceDE w:val="0"/>
        <w:autoSpaceDN w:val="0"/>
        <w:adjustRightInd w:val="0"/>
        <w:spacing w:after="0" w:line="240" w:lineRule="auto"/>
        <w:ind w:hanging="1080"/>
        <w:rPr>
          <w:color w:val="000000"/>
          <w:sz w:val="20"/>
          <w:szCs w:val="20"/>
        </w:rPr>
      </w:pPr>
      <w:r>
        <w:rPr>
          <w:color w:val="000000"/>
          <w:sz w:val="20"/>
          <w:szCs w:val="20"/>
        </w:rPr>
        <w:tab/>
        <w:t>15</w:t>
      </w:r>
      <w:r w:rsidRPr="00BB3F6A">
        <w:rPr>
          <w:color w:val="000000"/>
          <w:sz w:val="20"/>
          <w:szCs w:val="20"/>
        </w:rPr>
        <w:t>.</w:t>
      </w:r>
      <w:r w:rsidRPr="00BB3F6A">
        <w:rPr>
          <w:color w:val="000000"/>
          <w:sz w:val="20"/>
          <w:szCs w:val="20"/>
        </w:rPr>
        <w:tab/>
        <w:t xml:space="preserve"> According to the summary for Scene 1 of this drama, both </w:t>
      </w:r>
      <w:proofErr w:type="spellStart"/>
      <w:r w:rsidRPr="00BB3F6A">
        <w:rPr>
          <w:color w:val="000000"/>
          <w:sz w:val="20"/>
          <w:szCs w:val="20"/>
        </w:rPr>
        <w:t>Banquo</w:t>
      </w:r>
      <w:proofErr w:type="spellEnd"/>
      <w:r w:rsidRPr="00BB3F6A">
        <w:rPr>
          <w:color w:val="000000"/>
          <w:sz w:val="20"/>
          <w:szCs w:val="20"/>
        </w:rPr>
        <w:t xml:space="preserve"> and Macbeth wonder</w:t>
      </w:r>
    </w:p>
    <w:tbl>
      <w:tblPr>
        <w:tblW w:w="0" w:type="auto"/>
        <w:tblCellMar>
          <w:left w:w="45" w:type="dxa"/>
          <w:right w:w="45" w:type="dxa"/>
        </w:tblCellMar>
        <w:tblLook w:val="0000" w:firstRow="0" w:lastRow="0" w:firstColumn="0" w:lastColumn="0" w:noHBand="0" w:noVBand="0"/>
      </w:tblPr>
      <w:tblGrid>
        <w:gridCol w:w="360"/>
        <w:gridCol w:w="8100"/>
      </w:tblGrid>
      <w:tr w:rsidR="00D6280B" w:rsidRPr="00BB3F6A">
        <w:tc>
          <w:tcPr>
            <w:tcW w:w="36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a.</w:t>
            </w:r>
          </w:p>
        </w:tc>
        <w:tc>
          <w:tcPr>
            <w:tcW w:w="810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 xml:space="preserve">who is </w:t>
            </w:r>
            <w:smartTag w:uri="urn:schemas-microsoft-com:office:smarttags" w:element="country-region">
              <w:r w:rsidRPr="00BB3F6A">
                <w:rPr>
                  <w:color w:val="000000"/>
                  <w:sz w:val="20"/>
                  <w:szCs w:val="20"/>
                </w:rPr>
                <w:t>Duncan</w:t>
              </w:r>
            </w:smartTag>
            <w:r w:rsidRPr="00BB3F6A">
              <w:rPr>
                <w:color w:val="000000"/>
                <w:sz w:val="20"/>
                <w:szCs w:val="20"/>
              </w:rPr>
              <w:t>’s murderer</w:t>
            </w:r>
          </w:p>
        </w:tc>
      </w:tr>
      <w:tr w:rsidR="00D6280B" w:rsidRPr="00BB3F6A">
        <w:tc>
          <w:tcPr>
            <w:tcW w:w="36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b.</w:t>
            </w:r>
          </w:p>
        </w:tc>
        <w:tc>
          <w:tcPr>
            <w:tcW w:w="810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why the two murderers have come</w:t>
            </w:r>
          </w:p>
        </w:tc>
      </w:tr>
      <w:tr w:rsidR="00D6280B" w:rsidRPr="00BB3F6A">
        <w:tc>
          <w:tcPr>
            <w:tcW w:w="36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c.</w:t>
            </w:r>
          </w:p>
        </w:tc>
        <w:tc>
          <w:tcPr>
            <w:tcW w:w="810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 xml:space="preserve">whether </w:t>
            </w:r>
            <w:proofErr w:type="spellStart"/>
            <w:r w:rsidRPr="00BB3F6A">
              <w:rPr>
                <w:color w:val="000000"/>
                <w:sz w:val="20"/>
                <w:szCs w:val="20"/>
              </w:rPr>
              <w:t>Fleance</w:t>
            </w:r>
            <w:proofErr w:type="spellEnd"/>
            <w:r w:rsidRPr="00BB3F6A">
              <w:rPr>
                <w:color w:val="000000"/>
                <w:sz w:val="20"/>
                <w:szCs w:val="20"/>
              </w:rPr>
              <w:t xml:space="preserve"> is attending the feast</w:t>
            </w:r>
          </w:p>
        </w:tc>
      </w:tr>
      <w:tr w:rsidR="00D6280B" w:rsidRPr="00BB3F6A">
        <w:tc>
          <w:tcPr>
            <w:tcW w:w="36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d.</w:t>
            </w:r>
          </w:p>
        </w:tc>
        <w:tc>
          <w:tcPr>
            <w:tcW w:w="810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 xml:space="preserve">whether the prophecy about </w:t>
            </w:r>
            <w:proofErr w:type="spellStart"/>
            <w:r w:rsidRPr="00BB3F6A">
              <w:rPr>
                <w:color w:val="000000"/>
                <w:sz w:val="20"/>
                <w:szCs w:val="20"/>
              </w:rPr>
              <w:t>Banquo</w:t>
            </w:r>
            <w:proofErr w:type="spellEnd"/>
            <w:r w:rsidRPr="00BB3F6A">
              <w:rPr>
                <w:color w:val="000000"/>
                <w:sz w:val="20"/>
                <w:szCs w:val="20"/>
              </w:rPr>
              <w:t xml:space="preserve"> is true</w:t>
            </w:r>
          </w:p>
        </w:tc>
      </w:tr>
    </w:tbl>
    <w:p w:rsidR="00D6280B" w:rsidRPr="00BB3F6A" w:rsidRDefault="00D6280B" w:rsidP="00B85AAF">
      <w:pPr>
        <w:widowControl w:val="0"/>
        <w:suppressAutoHyphens/>
        <w:autoSpaceDE w:val="0"/>
        <w:autoSpaceDN w:val="0"/>
        <w:adjustRightInd w:val="0"/>
        <w:spacing w:after="0" w:line="240" w:lineRule="auto"/>
        <w:rPr>
          <w:color w:val="000000"/>
          <w:sz w:val="20"/>
          <w:szCs w:val="20"/>
        </w:rPr>
      </w:pPr>
    </w:p>
    <w:p w:rsidR="00D6280B" w:rsidRPr="00BB3F6A" w:rsidRDefault="00D6280B" w:rsidP="00B85AAF">
      <w:pPr>
        <w:widowControl w:val="0"/>
        <w:suppressAutoHyphens/>
        <w:autoSpaceDE w:val="0"/>
        <w:autoSpaceDN w:val="0"/>
        <w:adjustRightInd w:val="0"/>
        <w:spacing w:after="0" w:line="240" w:lineRule="auto"/>
        <w:rPr>
          <w:color w:val="000000"/>
          <w:sz w:val="20"/>
          <w:szCs w:val="20"/>
        </w:rPr>
      </w:pPr>
    </w:p>
    <w:p w:rsidR="00D6280B" w:rsidRPr="00BB3F6A" w:rsidRDefault="00D6280B" w:rsidP="00B85AAF">
      <w:pPr>
        <w:keepLines/>
        <w:tabs>
          <w:tab w:val="right" w:pos="-180"/>
          <w:tab w:val="left" w:pos="0"/>
        </w:tabs>
        <w:suppressAutoHyphens/>
        <w:autoSpaceDE w:val="0"/>
        <w:autoSpaceDN w:val="0"/>
        <w:adjustRightInd w:val="0"/>
        <w:spacing w:after="0" w:line="240" w:lineRule="auto"/>
        <w:ind w:hanging="1080"/>
        <w:rPr>
          <w:color w:val="000000"/>
          <w:sz w:val="20"/>
          <w:szCs w:val="20"/>
        </w:rPr>
      </w:pPr>
      <w:r>
        <w:rPr>
          <w:color w:val="000000"/>
          <w:sz w:val="20"/>
          <w:szCs w:val="20"/>
        </w:rPr>
        <w:tab/>
        <w:t>16</w:t>
      </w:r>
      <w:r w:rsidRPr="00BB3F6A">
        <w:rPr>
          <w:color w:val="000000"/>
          <w:sz w:val="20"/>
          <w:szCs w:val="20"/>
        </w:rPr>
        <w:t>.</w:t>
      </w:r>
      <w:r w:rsidRPr="00BB3F6A">
        <w:rPr>
          <w:color w:val="000000"/>
          <w:sz w:val="20"/>
          <w:szCs w:val="20"/>
        </w:rPr>
        <w:tab/>
        <w:t xml:space="preserve"> Why does Macbeth worry in Scene 1 that he has killed </w:t>
      </w:r>
      <w:smartTag w:uri="urn:schemas-microsoft-com:office:smarttags" w:element="country-region">
        <w:r w:rsidRPr="00BB3F6A">
          <w:rPr>
            <w:color w:val="000000"/>
            <w:sz w:val="20"/>
            <w:szCs w:val="20"/>
          </w:rPr>
          <w:t>Duncan</w:t>
        </w:r>
      </w:smartTag>
      <w:r w:rsidRPr="00BB3F6A">
        <w:rPr>
          <w:color w:val="000000"/>
          <w:sz w:val="20"/>
          <w:szCs w:val="20"/>
        </w:rPr>
        <w:t xml:space="preserve"> more for </w:t>
      </w:r>
      <w:proofErr w:type="spellStart"/>
      <w:r w:rsidRPr="00BB3F6A">
        <w:rPr>
          <w:color w:val="000000"/>
          <w:sz w:val="20"/>
          <w:szCs w:val="20"/>
        </w:rPr>
        <w:t>Banquo’s</w:t>
      </w:r>
      <w:proofErr w:type="spellEnd"/>
      <w:r w:rsidRPr="00BB3F6A">
        <w:rPr>
          <w:color w:val="000000"/>
          <w:sz w:val="20"/>
          <w:szCs w:val="20"/>
        </w:rPr>
        <w:t xml:space="preserve"> sake than for his own?</w:t>
      </w:r>
    </w:p>
    <w:tbl>
      <w:tblPr>
        <w:tblW w:w="0" w:type="auto"/>
        <w:tblCellMar>
          <w:left w:w="45" w:type="dxa"/>
          <w:right w:w="45" w:type="dxa"/>
        </w:tblCellMar>
        <w:tblLook w:val="0000" w:firstRow="0" w:lastRow="0" w:firstColumn="0" w:lastColumn="0" w:noHBand="0" w:noVBand="0"/>
      </w:tblPr>
      <w:tblGrid>
        <w:gridCol w:w="360"/>
        <w:gridCol w:w="8100"/>
      </w:tblGrid>
      <w:tr w:rsidR="00D6280B" w:rsidRPr="00BB3F6A">
        <w:tc>
          <w:tcPr>
            <w:tcW w:w="36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a.</w:t>
            </w:r>
          </w:p>
        </w:tc>
        <w:tc>
          <w:tcPr>
            <w:tcW w:w="810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proofErr w:type="spellStart"/>
            <w:r w:rsidRPr="00BB3F6A">
              <w:rPr>
                <w:color w:val="000000"/>
                <w:sz w:val="20"/>
                <w:szCs w:val="20"/>
              </w:rPr>
              <w:t>Banquo’s</w:t>
            </w:r>
            <w:proofErr w:type="spellEnd"/>
            <w:r w:rsidRPr="00BB3F6A">
              <w:rPr>
                <w:color w:val="000000"/>
                <w:sz w:val="20"/>
                <w:szCs w:val="20"/>
              </w:rPr>
              <w:t xml:space="preserve"> prophecies contain happiness about his rule instead of guilt as Macbeth’s prophecies do.</w:t>
            </w:r>
          </w:p>
        </w:tc>
      </w:tr>
      <w:tr w:rsidR="00D6280B" w:rsidRPr="00BB3F6A">
        <w:tc>
          <w:tcPr>
            <w:tcW w:w="36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b.</w:t>
            </w:r>
          </w:p>
        </w:tc>
        <w:tc>
          <w:tcPr>
            <w:tcW w:w="810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 xml:space="preserve">The people want </w:t>
            </w:r>
            <w:proofErr w:type="spellStart"/>
            <w:r w:rsidRPr="00BB3F6A">
              <w:rPr>
                <w:color w:val="000000"/>
                <w:sz w:val="20"/>
                <w:szCs w:val="20"/>
              </w:rPr>
              <w:t>Banquo</w:t>
            </w:r>
            <w:proofErr w:type="spellEnd"/>
            <w:r w:rsidRPr="00BB3F6A">
              <w:rPr>
                <w:color w:val="000000"/>
                <w:sz w:val="20"/>
                <w:szCs w:val="20"/>
              </w:rPr>
              <w:t xml:space="preserve"> to be the king of </w:t>
            </w:r>
            <w:smartTag w:uri="urn:schemas-microsoft-com:office:smarttags" w:element="country-region">
              <w:r w:rsidRPr="00BB3F6A">
                <w:rPr>
                  <w:color w:val="000000"/>
                  <w:sz w:val="20"/>
                  <w:szCs w:val="20"/>
                </w:rPr>
                <w:t>Scotland</w:t>
              </w:r>
            </w:smartTag>
            <w:r w:rsidRPr="00BB3F6A">
              <w:rPr>
                <w:color w:val="000000"/>
                <w:sz w:val="20"/>
                <w:szCs w:val="20"/>
              </w:rPr>
              <w:t xml:space="preserve"> instead of Macbeth.</w:t>
            </w:r>
          </w:p>
        </w:tc>
      </w:tr>
      <w:tr w:rsidR="00D6280B" w:rsidRPr="00BB3F6A">
        <w:tc>
          <w:tcPr>
            <w:tcW w:w="36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c.</w:t>
            </w:r>
          </w:p>
        </w:tc>
        <w:tc>
          <w:tcPr>
            <w:tcW w:w="810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proofErr w:type="spellStart"/>
            <w:r w:rsidRPr="00BB3F6A">
              <w:rPr>
                <w:color w:val="000000"/>
                <w:sz w:val="20"/>
                <w:szCs w:val="20"/>
              </w:rPr>
              <w:t>Banquo</w:t>
            </w:r>
            <w:proofErr w:type="spellEnd"/>
            <w:r w:rsidRPr="00BB3F6A">
              <w:rPr>
                <w:color w:val="000000"/>
                <w:sz w:val="20"/>
                <w:szCs w:val="20"/>
              </w:rPr>
              <w:t xml:space="preserve"> will gain honor from the Scottish for finding </w:t>
            </w:r>
            <w:smartTag w:uri="urn:schemas-microsoft-com:office:smarttags" w:element="country-region">
              <w:r w:rsidRPr="00BB3F6A">
                <w:rPr>
                  <w:color w:val="000000"/>
                  <w:sz w:val="20"/>
                  <w:szCs w:val="20"/>
                </w:rPr>
                <w:t>Duncan</w:t>
              </w:r>
            </w:smartTag>
            <w:r w:rsidRPr="00BB3F6A">
              <w:rPr>
                <w:color w:val="000000"/>
                <w:sz w:val="20"/>
                <w:szCs w:val="20"/>
              </w:rPr>
              <w:t>’s killer.</w:t>
            </w:r>
          </w:p>
        </w:tc>
      </w:tr>
      <w:tr w:rsidR="00D6280B" w:rsidRPr="00BB3F6A">
        <w:tc>
          <w:tcPr>
            <w:tcW w:w="36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d.</w:t>
            </w:r>
          </w:p>
        </w:tc>
        <w:tc>
          <w:tcPr>
            <w:tcW w:w="810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 xml:space="preserve">Macbeth lacks children to follow him as king and </w:t>
            </w:r>
            <w:proofErr w:type="spellStart"/>
            <w:r w:rsidRPr="00BB3F6A">
              <w:rPr>
                <w:color w:val="000000"/>
                <w:sz w:val="20"/>
                <w:szCs w:val="20"/>
              </w:rPr>
              <w:t>Banquo</w:t>
            </w:r>
            <w:proofErr w:type="spellEnd"/>
            <w:r w:rsidRPr="00BB3F6A">
              <w:rPr>
                <w:color w:val="000000"/>
                <w:sz w:val="20"/>
                <w:szCs w:val="20"/>
              </w:rPr>
              <w:t xml:space="preserve"> has children.</w:t>
            </w:r>
          </w:p>
        </w:tc>
      </w:tr>
    </w:tbl>
    <w:p w:rsidR="00D6280B" w:rsidRPr="00BB3F6A" w:rsidRDefault="00D6280B" w:rsidP="00B85AAF">
      <w:pPr>
        <w:widowControl w:val="0"/>
        <w:suppressAutoHyphens/>
        <w:autoSpaceDE w:val="0"/>
        <w:autoSpaceDN w:val="0"/>
        <w:adjustRightInd w:val="0"/>
        <w:spacing w:after="0" w:line="240" w:lineRule="auto"/>
        <w:rPr>
          <w:color w:val="000000"/>
          <w:sz w:val="20"/>
          <w:szCs w:val="20"/>
        </w:rPr>
      </w:pPr>
    </w:p>
    <w:p w:rsidR="00D6280B" w:rsidRPr="00BB3F6A" w:rsidRDefault="00D6280B" w:rsidP="00B85AAF">
      <w:pPr>
        <w:widowControl w:val="0"/>
        <w:suppressAutoHyphens/>
        <w:autoSpaceDE w:val="0"/>
        <w:autoSpaceDN w:val="0"/>
        <w:adjustRightInd w:val="0"/>
        <w:spacing w:after="0" w:line="240" w:lineRule="auto"/>
        <w:rPr>
          <w:color w:val="000000"/>
          <w:sz w:val="20"/>
          <w:szCs w:val="20"/>
        </w:rPr>
      </w:pPr>
    </w:p>
    <w:p w:rsidR="00D6280B" w:rsidRPr="00BB3F6A" w:rsidRDefault="00D6280B" w:rsidP="00BB3F6A">
      <w:pPr>
        <w:keepLines/>
        <w:tabs>
          <w:tab w:val="left" w:pos="-360"/>
          <w:tab w:val="right" w:pos="-180"/>
        </w:tabs>
        <w:suppressAutoHyphens/>
        <w:autoSpaceDE w:val="0"/>
        <w:autoSpaceDN w:val="0"/>
        <w:adjustRightInd w:val="0"/>
        <w:spacing w:after="0" w:line="240" w:lineRule="auto"/>
        <w:ind w:hanging="1080"/>
        <w:rPr>
          <w:color w:val="000000"/>
          <w:sz w:val="20"/>
          <w:szCs w:val="20"/>
        </w:rPr>
      </w:pPr>
      <w:r>
        <w:rPr>
          <w:color w:val="000000"/>
          <w:sz w:val="20"/>
          <w:szCs w:val="20"/>
        </w:rPr>
        <w:tab/>
      </w:r>
      <w:r>
        <w:rPr>
          <w:color w:val="000000"/>
          <w:sz w:val="20"/>
          <w:szCs w:val="20"/>
        </w:rPr>
        <w:tab/>
        <w:t>17</w:t>
      </w:r>
      <w:r w:rsidRPr="00BB3F6A">
        <w:rPr>
          <w:color w:val="000000"/>
          <w:sz w:val="20"/>
          <w:szCs w:val="20"/>
        </w:rPr>
        <w:t xml:space="preserve">.  Why do Macbeth and Lady Macbeth say that they envy </w:t>
      </w:r>
      <w:smartTag w:uri="urn:schemas-microsoft-com:office:smarttags" w:element="country-region">
        <w:r w:rsidRPr="00BB3F6A">
          <w:rPr>
            <w:color w:val="000000"/>
            <w:sz w:val="20"/>
            <w:szCs w:val="20"/>
          </w:rPr>
          <w:t>Duncan</w:t>
        </w:r>
      </w:smartTag>
      <w:r w:rsidRPr="00BB3F6A">
        <w:rPr>
          <w:color w:val="000000"/>
          <w:sz w:val="20"/>
          <w:szCs w:val="20"/>
        </w:rPr>
        <w:t>?</w:t>
      </w:r>
    </w:p>
    <w:tbl>
      <w:tblPr>
        <w:tblW w:w="0" w:type="auto"/>
        <w:tblCellMar>
          <w:left w:w="45" w:type="dxa"/>
          <w:right w:w="45" w:type="dxa"/>
        </w:tblCellMar>
        <w:tblLook w:val="0000" w:firstRow="0" w:lastRow="0" w:firstColumn="0" w:lastColumn="0" w:noHBand="0" w:noVBand="0"/>
      </w:tblPr>
      <w:tblGrid>
        <w:gridCol w:w="360"/>
        <w:gridCol w:w="8100"/>
      </w:tblGrid>
      <w:tr w:rsidR="00D6280B" w:rsidRPr="00BB3F6A">
        <w:tc>
          <w:tcPr>
            <w:tcW w:w="36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a.</w:t>
            </w:r>
          </w:p>
        </w:tc>
        <w:tc>
          <w:tcPr>
            <w:tcW w:w="810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smartTag w:uri="urn:schemas-microsoft-com:office:smarttags" w:element="country-region">
              <w:r w:rsidRPr="00BB3F6A">
                <w:rPr>
                  <w:color w:val="000000"/>
                  <w:sz w:val="20"/>
                  <w:szCs w:val="20"/>
                </w:rPr>
                <w:t>Duncan</w:t>
              </w:r>
            </w:smartTag>
            <w:r w:rsidRPr="00BB3F6A">
              <w:rPr>
                <w:color w:val="000000"/>
                <w:sz w:val="20"/>
                <w:szCs w:val="20"/>
              </w:rPr>
              <w:t xml:space="preserve"> is dead and therefore free from the pain and troubles of life.</w:t>
            </w:r>
          </w:p>
        </w:tc>
      </w:tr>
      <w:tr w:rsidR="00D6280B" w:rsidRPr="00BB3F6A">
        <w:tc>
          <w:tcPr>
            <w:tcW w:w="36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b.</w:t>
            </w:r>
          </w:p>
        </w:tc>
        <w:tc>
          <w:tcPr>
            <w:tcW w:w="810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 xml:space="preserve">The people of </w:t>
            </w:r>
            <w:smartTag w:uri="urn:schemas-microsoft-com:office:smarttags" w:element="country-region">
              <w:r w:rsidRPr="00BB3F6A">
                <w:rPr>
                  <w:color w:val="000000"/>
                  <w:sz w:val="20"/>
                  <w:szCs w:val="20"/>
                </w:rPr>
                <w:t>Scotland</w:t>
              </w:r>
            </w:smartTag>
            <w:r w:rsidRPr="00BB3F6A">
              <w:rPr>
                <w:color w:val="000000"/>
                <w:sz w:val="20"/>
                <w:szCs w:val="20"/>
              </w:rPr>
              <w:t xml:space="preserve"> were loyal to </w:t>
            </w:r>
            <w:smartTag w:uri="urn:schemas-microsoft-com:office:smarttags" w:element="country-region">
              <w:r w:rsidRPr="00BB3F6A">
                <w:rPr>
                  <w:color w:val="000000"/>
                  <w:sz w:val="20"/>
                  <w:szCs w:val="20"/>
                </w:rPr>
                <w:t>Duncan</w:t>
              </w:r>
            </w:smartTag>
            <w:r w:rsidRPr="00BB3F6A">
              <w:rPr>
                <w:color w:val="000000"/>
                <w:sz w:val="20"/>
                <w:szCs w:val="20"/>
              </w:rPr>
              <w:t>, but they refuse to follow Macbeth.</w:t>
            </w:r>
          </w:p>
        </w:tc>
      </w:tr>
      <w:tr w:rsidR="00D6280B" w:rsidRPr="00BB3F6A">
        <w:tc>
          <w:tcPr>
            <w:tcW w:w="36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c.</w:t>
            </w:r>
          </w:p>
        </w:tc>
        <w:tc>
          <w:tcPr>
            <w:tcW w:w="810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smartTag w:uri="urn:schemas-microsoft-com:office:smarttags" w:element="country-region">
              <w:r w:rsidRPr="00BB3F6A">
                <w:rPr>
                  <w:color w:val="000000"/>
                  <w:sz w:val="20"/>
                  <w:szCs w:val="20"/>
                </w:rPr>
                <w:t>Duncan</w:t>
              </w:r>
            </w:smartTag>
            <w:r w:rsidRPr="00BB3F6A">
              <w:rPr>
                <w:color w:val="000000"/>
                <w:sz w:val="20"/>
                <w:szCs w:val="20"/>
              </w:rPr>
              <w:t>’s life contained a terrible deed like the one they have done.</w:t>
            </w:r>
          </w:p>
        </w:tc>
      </w:tr>
      <w:tr w:rsidR="00D6280B" w:rsidRPr="00BB3F6A">
        <w:tc>
          <w:tcPr>
            <w:tcW w:w="36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r w:rsidRPr="00BB3F6A">
              <w:rPr>
                <w:color w:val="000000"/>
                <w:sz w:val="20"/>
                <w:szCs w:val="20"/>
              </w:rPr>
              <w:t>d.</w:t>
            </w:r>
          </w:p>
        </w:tc>
        <w:tc>
          <w:tcPr>
            <w:tcW w:w="8100" w:type="dxa"/>
            <w:tcBorders>
              <w:top w:val="nil"/>
              <w:left w:val="nil"/>
              <w:bottom w:val="nil"/>
              <w:right w:val="nil"/>
            </w:tcBorders>
          </w:tcPr>
          <w:p w:rsidR="00D6280B" w:rsidRPr="00BB3F6A" w:rsidRDefault="00D6280B" w:rsidP="00B85AAF">
            <w:pPr>
              <w:widowControl w:val="0"/>
              <w:suppressAutoHyphens/>
              <w:autoSpaceDE w:val="0"/>
              <w:autoSpaceDN w:val="0"/>
              <w:adjustRightInd w:val="0"/>
              <w:spacing w:after="0" w:line="240" w:lineRule="auto"/>
              <w:rPr>
                <w:color w:val="000000"/>
                <w:sz w:val="20"/>
                <w:szCs w:val="20"/>
              </w:rPr>
            </w:pPr>
            <w:smartTag w:uri="urn:schemas-microsoft-com:office:smarttags" w:element="country-region">
              <w:r w:rsidRPr="00BB3F6A">
                <w:rPr>
                  <w:color w:val="000000"/>
                  <w:sz w:val="20"/>
                  <w:szCs w:val="20"/>
                </w:rPr>
                <w:t>Duncan</w:t>
              </w:r>
            </w:smartTag>
            <w:r w:rsidRPr="00BB3F6A">
              <w:rPr>
                <w:color w:val="000000"/>
                <w:sz w:val="20"/>
                <w:szCs w:val="20"/>
              </w:rPr>
              <w:t xml:space="preserve"> has two sons, while Macbeth and Lady Macbeth have no children.</w:t>
            </w:r>
          </w:p>
        </w:tc>
      </w:tr>
    </w:tbl>
    <w:p w:rsidR="00D6280B" w:rsidRPr="00B85AAF" w:rsidRDefault="00D6280B" w:rsidP="00B85AAF">
      <w:pPr>
        <w:widowControl w:val="0"/>
        <w:suppressAutoHyphens/>
        <w:autoSpaceDE w:val="0"/>
        <w:autoSpaceDN w:val="0"/>
        <w:adjustRightInd w:val="0"/>
        <w:spacing w:after="0" w:line="240" w:lineRule="auto"/>
        <w:rPr>
          <w:rFonts w:ascii="Times New Roman" w:hAnsi="Times New Roman"/>
          <w:color w:val="000000"/>
        </w:rPr>
        <w:sectPr w:rsidR="00D6280B" w:rsidRPr="00B85AAF" w:rsidSect="00B85AAF">
          <w:headerReference w:type="default" r:id="rId9"/>
          <w:footerReference w:type="even" r:id="rId10"/>
          <w:footerReference w:type="default" r:id="rId11"/>
          <w:type w:val="continuous"/>
          <w:pgSz w:w="12240" w:h="15840"/>
          <w:pgMar w:top="1440" w:right="720" w:bottom="1440" w:left="1800" w:header="720" w:footer="720" w:gutter="0"/>
          <w:cols w:space="720" w:equalWidth="0">
            <w:col w:w="9720"/>
          </w:cols>
        </w:sectPr>
      </w:pPr>
    </w:p>
    <w:p w:rsidR="00D6280B" w:rsidRDefault="00D6280B" w:rsidP="00B85AAF">
      <w:pPr>
        <w:widowControl w:val="0"/>
        <w:suppressAutoHyphens/>
        <w:autoSpaceDE w:val="0"/>
        <w:autoSpaceDN w:val="0"/>
        <w:adjustRightInd w:val="0"/>
        <w:spacing w:after="1" w:line="240" w:lineRule="auto"/>
        <w:rPr>
          <w:rFonts w:ascii="Times New Roman" w:hAnsi="Times New Roman"/>
          <w:color w:val="000000"/>
        </w:rPr>
      </w:pPr>
    </w:p>
    <w:p w:rsidR="00D6280B" w:rsidRPr="00B85AAF" w:rsidRDefault="00D6280B" w:rsidP="00B85AAF">
      <w:pPr>
        <w:widowControl w:val="0"/>
        <w:suppressAutoHyphens/>
        <w:autoSpaceDE w:val="0"/>
        <w:autoSpaceDN w:val="0"/>
        <w:adjustRightInd w:val="0"/>
        <w:spacing w:after="1" w:line="240" w:lineRule="auto"/>
        <w:rPr>
          <w:rFonts w:ascii="Times New Roman" w:hAnsi="Times New Roman"/>
          <w:color w:val="000000"/>
        </w:rPr>
      </w:pPr>
      <w:r>
        <w:rPr>
          <w:b/>
          <w:i/>
          <w:sz w:val="20"/>
          <w:szCs w:val="20"/>
          <w:u w:val="single"/>
        </w:rPr>
        <w:t xml:space="preserve">ACT III: </w:t>
      </w:r>
      <w:r w:rsidRPr="0095490E">
        <w:rPr>
          <w:b/>
          <w:i/>
          <w:sz w:val="20"/>
          <w:szCs w:val="20"/>
          <w:u w:val="single"/>
        </w:rPr>
        <w:t xml:space="preserve">Short Answer Response:  Use the space provided at the </w:t>
      </w:r>
      <w:r>
        <w:rPr>
          <w:b/>
          <w:i/>
          <w:sz w:val="20"/>
          <w:szCs w:val="20"/>
          <w:u w:val="single"/>
        </w:rPr>
        <w:t>end of this</w:t>
      </w:r>
      <w:r w:rsidRPr="0095490E">
        <w:rPr>
          <w:b/>
          <w:i/>
          <w:sz w:val="20"/>
          <w:szCs w:val="20"/>
          <w:u w:val="single"/>
        </w:rPr>
        <w:t xml:space="preserve"> test to record your short answer response to the following question:  (4 points)</w:t>
      </w:r>
      <w:r>
        <w:rPr>
          <w:b/>
          <w:i/>
          <w:sz w:val="20"/>
          <w:szCs w:val="20"/>
          <w:u w:val="single"/>
        </w:rPr>
        <w:br/>
      </w:r>
    </w:p>
    <w:p w:rsidR="00D6280B" w:rsidRPr="00036618" w:rsidRDefault="00D6280B" w:rsidP="00BB3F6A">
      <w:pPr>
        <w:rPr>
          <w:b/>
          <w:sz w:val="20"/>
          <w:szCs w:val="20"/>
        </w:rPr>
      </w:pPr>
      <w:r>
        <w:rPr>
          <w:b/>
          <w:sz w:val="20"/>
          <w:szCs w:val="20"/>
        </w:rPr>
        <w:t xml:space="preserve">#31. By the end of Act III (conversation with Macbeth after the banquet), is Lady Macbeth still in control, or does she feel she is losing control? </w:t>
      </w:r>
      <w:r w:rsidRPr="00366A13">
        <w:rPr>
          <w:sz w:val="20"/>
          <w:szCs w:val="20"/>
        </w:rPr>
        <w:t>Support your answer with two details from Act III.</w:t>
      </w:r>
    </w:p>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Pr>
          <w:sz w:val="20"/>
          <w:szCs w:val="20"/>
        </w:rPr>
        <w:br w:type="page"/>
      </w:r>
      <w:r w:rsidRPr="00F93A06">
        <w:rPr>
          <w:b/>
          <w:bCs/>
          <w:color w:val="000000"/>
          <w:sz w:val="20"/>
          <w:szCs w:val="20"/>
        </w:rPr>
        <w:lastRenderedPageBreak/>
        <w:t>Macbeth Act IV</w:t>
      </w:r>
      <w:r>
        <w:rPr>
          <w:b/>
          <w:bCs/>
          <w:color w:val="000000"/>
          <w:sz w:val="20"/>
          <w:szCs w:val="20"/>
        </w:rPr>
        <w:br/>
      </w:r>
    </w:p>
    <w:p w:rsidR="00D6280B" w:rsidRPr="00F93A06" w:rsidRDefault="00D6280B" w:rsidP="00F93A06">
      <w:pPr>
        <w:rPr>
          <w:sz w:val="20"/>
          <w:szCs w:val="20"/>
        </w:rPr>
      </w:pPr>
      <w:r w:rsidRPr="005C2F49">
        <w:rPr>
          <w:b/>
          <w:i/>
          <w:sz w:val="20"/>
          <w:szCs w:val="20"/>
        </w:rPr>
        <w:t>Directions:</w:t>
      </w:r>
      <w:r w:rsidRPr="005C2F49">
        <w:rPr>
          <w:sz w:val="20"/>
          <w:szCs w:val="20"/>
        </w:rPr>
        <w:t xml:space="preserve"> </w:t>
      </w:r>
      <w:r>
        <w:rPr>
          <w:sz w:val="20"/>
          <w:szCs w:val="20"/>
        </w:rPr>
        <w:t xml:space="preserve"> Please use the </w:t>
      </w:r>
      <w:proofErr w:type="spellStart"/>
      <w:r>
        <w:rPr>
          <w:sz w:val="20"/>
          <w:szCs w:val="20"/>
        </w:rPr>
        <w:t>scantron</w:t>
      </w:r>
      <w:proofErr w:type="spellEnd"/>
      <w:r>
        <w:rPr>
          <w:sz w:val="20"/>
          <w:szCs w:val="20"/>
        </w:rPr>
        <w:t xml:space="preserve"> form provided to record your answers. </w:t>
      </w:r>
      <w:r w:rsidRPr="0041310E">
        <w:rPr>
          <w:b/>
          <w:i/>
          <w:sz w:val="20"/>
          <w:szCs w:val="20"/>
        </w:rPr>
        <w:t>(2 points each)</w:t>
      </w:r>
    </w:p>
    <w:p w:rsidR="00D6280B" w:rsidRPr="00F93A06" w:rsidRDefault="00D6280B" w:rsidP="00F93A06">
      <w:pPr>
        <w:keepLines/>
        <w:tabs>
          <w:tab w:val="right" w:pos="-180"/>
          <w:tab w:val="left" w:pos="0"/>
        </w:tabs>
        <w:suppressAutoHyphens/>
        <w:autoSpaceDE w:val="0"/>
        <w:autoSpaceDN w:val="0"/>
        <w:adjustRightInd w:val="0"/>
        <w:spacing w:after="0" w:line="240" w:lineRule="auto"/>
        <w:ind w:hanging="1080"/>
        <w:rPr>
          <w:color w:val="000000"/>
          <w:sz w:val="20"/>
          <w:szCs w:val="20"/>
        </w:rPr>
      </w:pPr>
      <w:r>
        <w:rPr>
          <w:color w:val="000000"/>
          <w:sz w:val="20"/>
          <w:szCs w:val="20"/>
        </w:rPr>
        <w:tab/>
      </w:r>
      <w:r>
        <w:rPr>
          <w:color w:val="000000"/>
          <w:sz w:val="20"/>
          <w:szCs w:val="20"/>
        </w:rPr>
        <w:tab/>
        <w:t>18</w:t>
      </w:r>
      <w:r w:rsidRPr="00F93A06">
        <w:rPr>
          <w:color w:val="000000"/>
          <w:sz w:val="20"/>
          <w:szCs w:val="20"/>
        </w:rPr>
        <w:t>. Scene 1, lines 94–100 reveal that one aspect of Macbeth’s tragic flaw is</w:t>
      </w:r>
    </w:p>
    <w:tbl>
      <w:tblPr>
        <w:tblW w:w="0" w:type="auto"/>
        <w:tblCellMar>
          <w:left w:w="45" w:type="dxa"/>
          <w:right w:w="45" w:type="dxa"/>
        </w:tblCellMar>
        <w:tblLook w:val="0000" w:firstRow="0" w:lastRow="0" w:firstColumn="0" w:lastColumn="0" w:noHBand="0" w:noVBand="0"/>
      </w:tblPr>
      <w:tblGrid>
        <w:gridCol w:w="360"/>
        <w:gridCol w:w="8100"/>
      </w:tblGrid>
      <w:tr w:rsidR="00D6280B" w:rsidRPr="00F93A06">
        <w:tc>
          <w:tcPr>
            <w:tcW w:w="36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a.</w:t>
            </w:r>
          </w:p>
        </w:tc>
        <w:tc>
          <w:tcPr>
            <w:tcW w:w="810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 xml:space="preserve">fear of </w:t>
            </w:r>
            <w:proofErr w:type="spellStart"/>
            <w:r w:rsidRPr="00F93A06">
              <w:rPr>
                <w:color w:val="000000"/>
                <w:sz w:val="20"/>
                <w:szCs w:val="20"/>
              </w:rPr>
              <w:t>Banquo’s</w:t>
            </w:r>
            <w:proofErr w:type="spellEnd"/>
            <w:r w:rsidRPr="00F93A06">
              <w:rPr>
                <w:color w:val="000000"/>
                <w:sz w:val="20"/>
                <w:szCs w:val="20"/>
              </w:rPr>
              <w:t xml:space="preserve"> children</w:t>
            </w:r>
          </w:p>
        </w:tc>
      </w:tr>
      <w:tr w:rsidR="00D6280B" w:rsidRPr="00F93A06">
        <w:tc>
          <w:tcPr>
            <w:tcW w:w="36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b.</w:t>
            </w:r>
          </w:p>
        </w:tc>
        <w:tc>
          <w:tcPr>
            <w:tcW w:w="810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overconfidence in himself</w:t>
            </w:r>
          </w:p>
        </w:tc>
      </w:tr>
      <w:tr w:rsidR="00D6280B" w:rsidRPr="00F93A06">
        <w:tc>
          <w:tcPr>
            <w:tcW w:w="36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c.</w:t>
            </w:r>
          </w:p>
        </w:tc>
        <w:tc>
          <w:tcPr>
            <w:tcW w:w="810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desire for knowledge</w:t>
            </w:r>
          </w:p>
        </w:tc>
      </w:tr>
      <w:tr w:rsidR="00D6280B" w:rsidRPr="00F93A06">
        <w:tc>
          <w:tcPr>
            <w:tcW w:w="36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d.</w:t>
            </w:r>
          </w:p>
        </w:tc>
        <w:tc>
          <w:tcPr>
            <w:tcW w:w="810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fear of ghosts</w:t>
            </w:r>
          </w:p>
        </w:tc>
      </w:tr>
    </w:tbl>
    <w:p w:rsidR="00D6280B" w:rsidRPr="00F93A06" w:rsidRDefault="00D6280B" w:rsidP="00F93A06">
      <w:pPr>
        <w:widowControl w:val="0"/>
        <w:suppressAutoHyphens/>
        <w:autoSpaceDE w:val="0"/>
        <w:autoSpaceDN w:val="0"/>
        <w:adjustRightInd w:val="0"/>
        <w:spacing w:after="0" w:line="240" w:lineRule="auto"/>
        <w:rPr>
          <w:color w:val="000000"/>
          <w:sz w:val="20"/>
          <w:szCs w:val="20"/>
        </w:rPr>
      </w:pPr>
    </w:p>
    <w:p w:rsidR="00D6280B" w:rsidRPr="00F93A06" w:rsidRDefault="00D6280B" w:rsidP="00F93A06">
      <w:pPr>
        <w:keepLines/>
        <w:tabs>
          <w:tab w:val="right" w:pos="-180"/>
          <w:tab w:val="left" w:pos="0"/>
        </w:tabs>
        <w:suppressAutoHyphens/>
        <w:autoSpaceDE w:val="0"/>
        <w:autoSpaceDN w:val="0"/>
        <w:adjustRightInd w:val="0"/>
        <w:spacing w:after="0" w:line="240" w:lineRule="auto"/>
        <w:ind w:hanging="1080"/>
        <w:rPr>
          <w:color w:val="000000"/>
          <w:sz w:val="20"/>
          <w:szCs w:val="20"/>
        </w:rPr>
      </w:pPr>
      <w:r>
        <w:rPr>
          <w:color w:val="000000"/>
          <w:sz w:val="20"/>
          <w:szCs w:val="20"/>
        </w:rPr>
        <w:tab/>
      </w:r>
      <w:r>
        <w:rPr>
          <w:color w:val="000000"/>
          <w:sz w:val="20"/>
          <w:szCs w:val="20"/>
        </w:rPr>
        <w:tab/>
        <w:t>19</w:t>
      </w:r>
      <w:r w:rsidRPr="00F93A06">
        <w:rPr>
          <w:color w:val="000000"/>
          <w:sz w:val="20"/>
          <w:szCs w:val="20"/>
        </w:rPr>
        <w:t xml:space="preserve">. Why is Lady </w:t>
      </w:r>
      <w:proofErr w:type="spellStart"/>
      <w:r w:rsidRPr="00F93A06">
        <w:rPr>
          <w:color w:val="000000"/>
          <w:sz w:val="20"/>
          <w:szCs w:val="20"/>
        </w:rPr>
        <w:t>Macduff</w:t>
      </w:r>
      <w:proofErr w:type="spellEnd"/>
      <w:r w:rsidRPr="00F93A06">
        <w:rPr>
          <w:color w:val="000000"/>
          <w:sz w:val="20"/>
          <w:szCs w:val="20"/>
        </w:rPr>
        <w:t xml:space="preserve"> angry with her husband in Scene 2?</w:t>
      </w:r>
    </w:p>
    <w:tbl>
      <w:tblPr>
        <w:tblW w:w="0" w:type="auto"/>
        <w:tblCellMar>
          <w:left w:w="45" w:type="dxa"/>
          <w:right w:w="45" w:type="dxa"/>
        </w:tblCellMar>
        <w:tblLook w:val="0000" w:firstRow="0" w:lastRow="0" w:firstColumn="0" w:lastColumn="0" w:noHBand="0" w:noVBand="0"/>
      </w:tblPr>
      <w:tblGrid>
        <w:gridCol w:w="360"/>
        <w:gridCol w:w="8100"/>
      </w:tblGrid>
      <w:tr w:rsidR="00D6280B" w:rsidRPr="00F93A06">
        <w:tc>
          <w:tcPr>
            <w:tcW w:w="36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a.</w:t>
            </w:r>
          </w:p>
        </w:tc>
        <w:tc>
          <w:tcPr>
            <w:tcW w:w="810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His leaving throws suspicions on his loyalty.</w:t>
            </w:r>
          </w:p>
        </w:tc>
      </w:tr>
      <w:tr w:rsidR="00D6280B" w:rsidRPr="00F93A06">
        <w:tc>
          <w:tcPr>
            <w:tcW w:w="36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b.</w:t>
            </w:r>
          </w:p>
        </w:tc>
        <w:tc>
          <w:tcPr>
            <w:tcW w:w="810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His absence is causing his children to worry.</w:t>
            </w:r>
          </w:p>
        </w:tc>
      </w:tr>
      <w:tr w:rsidR="00D6280B" w:rsidRPr="00F93A06">
        <w:tc>
          <w:tcPr>
            <w:tcW w:w="36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c.</w:t>
            </w:r>
          </w:p>
        </w:tc>
        <w:tc>
          <w:tcPr>
            <w:tcW w:w="810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He left the country with some of his children.</w:t>
            </w:r>
          </w:p>
        </w:tc>
      </w:tr>
      <w:tr w:rsidR="00D6280B" w:rsidRPr="00F93A06">
        <w:tc>
          <w:tcPr>
            <w:tcW w:w="36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d.</w:t>
            </w:r>
          </w:p>
        </w:tc>
        <w:tc>
          <w:tcPr>
            <w:tcW w:w="810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He behaved as a traitor and then fled the country.</w:t>
            </w:r>
          </w:p>
        </w:tc>
      </w:tr>
    </w:tbl>
    <w:p w:rsidR="00D6280B" w:rsidRPr="00F93A06" w:rsidRDefault="00D6280B" w:rsidP="00F93A06">
      <w:pPr>
        <w:widowControl w:val="0"/>
        <w:suppressAutoHyphens/>
        <w:autoSpaceDE w:val="0"/>
        <w:autoSpaceDN w:val="0"/>
        <w:adjustRightInd w:val="0"/>
        <w:spacing w:after="0" w:line="240" w:lineRule="auto"/>
        <w:rPr>
          <w:color w:val="000000"/>
          <w:sz w:val="20"/>
          <w:szCs w:val="20"/>
        </w:rPr>
      </w:pPr>
    </w:p>
    <w:p w:rsidR="00D6280B" w:rsidRPr="00F93A06" w:rsidRDefault="00D6280B" w:rsidP="00F93A06">
      <w:pPr>
        <w:keepLines/>
        <w:tabs>
          <w:tab w:val="right" w:pos="-180"/>
          <w:tab w:val="left" w:pos="0"/>
        </w:tabs>
        <w:suppressAutoHyphens/>
        <w:autoSpaceDE w:val="0"/>
        <w:autoSpaceDN w:val="0"/>
        <w:adjustRightInd w:val="0"/>
        <w:spacing w:after="0" w:line="240" w:lineRule="auto"/>
        <w:ind w:hanging="1080"/>
        <w:rPr>
          <w:color w:val="000000"/>
          <w:sz w:val="20"/>
          <w:szCs w:val="20"/>
        </w:rPr>
      </w:pPr>
      <w:r>
        <w:rPr>
          <w:color w:val="000000"/>
          <w:sz w:val="20"/>
          <w:szCs w:val="20"/>
        </w:rPr>
        <w:tab/>
      </w:r>
      <w:r>
        <w:rPr>
          <w:color w:val="000000"/>
          <w:sz w:val="20"/>
          <w:szCs w:val="20"/>
        </w:rPr>
        <w:tab/>
        <w:t>20</w:t>
      </w:r>
      <w:r w:rsidRPr="00F93A06">
        <w:rPr>
          <w:color w:val="000000"/>
          <w:sz w:val="20"/>
          <w:szCs w:val="20"/>
        </w:rPr>
        <w:t>. King Edward’s special ability of healing disease through prayer shows that he</w:t>
      </w:r>
    </w:p>
    <w:tbl>
      <w:tblPr>
        <w:tblW w:w="0" w:type="auto"/>
        <w:tblCellMar>
          <w:left w:w="45" w:type="dxa"/>
          <w:right w:w="45" w:type="dxa"/>
        </w:tblCellMar>
        <w:tblLook w:val="0000" w:firstRow="0" w:lastRow="0" w:firstColumn="0" w:lastColumn="0" w:noHBand="0" w:noVBand="0"/>
      </w:tblPr>
      <w:tblGrid>
        <w:gridCol w:w="360"/>
        <w:gridCol w:w="8100"/>
      </w:tblGrid>
      <w:tr w:rsidR="00D6280B" w:rsidRPr="00F93A06">
        <w:tc>
          <w:tcPr>
            <w:tcW w:w="36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a.</w:t>
            </w:r>
          </w:p>
        </w:tc>
        <w:tc>
          <w:tcPr>
            <w:tcW w:w="810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rules justly and well</w:t>
            </w:r>
          </w:p>
        </w:tc>
      </w:tr>
      <w:tr w:rsidR="00D6280B" w:rsidRPr="00F93A06">
        <w:tc>
          <w:tcPr>
            <w:tcW w:w="36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b.</w:t>
            </w:r>
          </w:p>
        </w:tc>
        <w:tc>
          <w:tcPr>
            <w:tcW w:w="810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wants to gather his troops quickly</w:t>
            </w:r>
          </w:p>
        </w:tc>
      </w:tr>
      <w:tr w:rsidR="00D6280B" w:rsidRPr="00F93A06">
        <w:tc>
          <w:tcPr>
            <w:tcW w:w="36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c.</w:t>
            </w:r>
          </w:p>
        </w:tc>
        <w:tc>
          <w:tcPr>
            <w:tcW w:w="810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understands why people are tyrants</w:t>
            </w:r>
          </w:p>
        </w:tc>
      </w:tr>
      <w:tr w:rsidR="00D6280B" w:rsidRPr="00F93A06">
        <w:tc>
          <w:tcPr>
            <w:tcW w:w="36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d.</w:t>
            </w:r>
          </w:p>
        </w:tc>
        <w:tc>
          <w:tcPr>
            <w:tcW w:w="810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can predict the dangers Malcolm will face</w:t>
            </w:r>
          </w:p>
        </w:tc>
      </w:tr>
    </w:tbl>
    <w:p w:rsidR="00D6280B" w:rsidRPr="00F93A06" w:rsidRDefault="00D6280B" w:rsidP="00F93A06">
      <w:pPr>
        <w:widowControl w:val="0"/>
        <w:suppressAutoHyphens/>
        <w:autoSpaceDE w:val="0"/>
        <w:autoSpaceDN w:val="0"/>
        <w:adjustRightInd w:val="0"/>
        <w:spacing w:after="0" w:line="240" w:lineRule="auto"/>
        <w:rPr>
          <w:color w:val="000000"/>
          <w:sz w:val="20"/>
          <w:szCs w:val="20"/>
        </w:rPr>
      </w:pPr>
    </w:p>
    <w:p w:rsidR="00D6280B" w:rsidRPr="00F93A06" w:rsidRDefault="00D6280B" w:rsidP="00F93A06">
      <w:pPr>
        <w:keepLines/>
        <w:tabs>
          <w:tab w:val="right" w:pos="-180"/>
          <w:tab w:val="left" w:pos="0"/>
        </w:tabs>
        <w:suppressAutoHyphens/>
        <w:autoSpaceDE w:val="0"/>
        <w:autoSpaceDN w:val="0"/>
        <w:adjustRightInd w:val="0"/>
        <w:spacing w:after="0" w:line="240" w:lineRule="auto"/>
        <w:ind w:hanging="1080"/>
        <w:rPr>
          <w:color w:val="000000"/>
          <w:sz w:val="20"/>
          <w:szCs w:val="20"/>
        </w:rPr>
      </w:pPr>
      <w:r>
        <w:rPr>
          <w:color w:val="000000"/>
          <w:sz w:val="20"/>
          <w:szCs w:val="20"/>
        </w:rPr>
        <w:tab/>
      </w:r>
      <w:r>
        <w:rPr>
          <w:color w:val="000000"/>
          <w:sz w:val="20"/>
          <w:szCs w:val="20"/>
        </w:rPr>
        <w:tab/>
        <w:t>21</w:t>
      </w:r>
      <w:r w:rsidRPr="00F93A06">
        <w:rPr>
          <w:color w:val="000000"/>
          <w:sz w:val="20"/>
          <w:szCs w:val="20"/>
        </w:rPr>
        <w:t>. Read Scene 3, lines 40–41 of this tragedy. Malcolm’s sadness that “each new day a gash / Is added” is an example of dramatic irony because you know that</w:t>
      </w:r>
    </w:p>
    <w:tbl>
      <w:tblPr>
        <w:tblW w:w="0" w:type="auto"/>
        <w:tblCellMar>
          <w:left w:w="45" w:type="dxa"/>
          <w:right w:w="45" w:type="dxa"/>
        </w:tblCellMar>
        <w:tblLook w:val="0000" w:firstRow="0" w:lastRow="0" w:firstColumn="0" w:lastColumn="0" w:noHBand="0" w:noVBand="0"/>
      </w:tblPr>
      <w:tblGrid>
        <w:gridCol w:w="360"/>
        <w:gridCol w:w="8100"/>
      </w:tblGrid>
      <w:tr w:rsidR="00D6280B" w:rsidRPr="00F93A06">
        <w:tc>
          <w:tcPr>
            <w:tcW w:w="36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a.</w:t>
            </w:r>
          </w:p>
        </w:tc>
        <w:tc>
          <w:tcPr>
            <w:tcW w:w="810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Malcolm has reason to fear for his life</w:t>
            </w:r>
          </w:p>
        </w:tc>
      </w:tr>
      <w:tr w:rsidR="00D6280B" w:rsidRPr="00F93A06">
        <w:tc>
          <w:tcPr>
            <w:tcW w:w="36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b.</w:t>
            </w:r>
          </w:p>
        </w:tc>
        <w:tc>
          <w:tcPr>
            <w:tcW w:w="810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 xml:space="preserve">Malcolm is planning to attack </w:t>
            </w:r>
            <w:smartTag w:uri="urn:schemas-microsoft-com:office:smarttags" w:element="country-region">
              <w:r w:rsidRPr="00F93A06">
                <w:rPr>
                  <w:color w:val="000000"/>
                  <w:sz w:val="20"/>
                  <w:szCs w:val="20"/>
                </w:rPr>
                <w:t>Scotland</w:t>
              </w:r>
            </w:smartTag>
          </w:p>
        </w:tc>
      </w:tr>
      <w:tr w:rsidR="00D6280B" w:rsidRPr="00F93A06">
        <w:tc>
          <w:tcPr>
            <w:tcW w:w="36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c.</w:t>
            </w:r>
          </w:p>
        </w:tc>
        <w:tc>
          <w:tcPr>
            <w:tcW w:w="810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proofErr w:type="spellStart"/>
            <w:r w:rsidRPr="00F93A06">
              <w:rPr>
                <w:color w:val="000000"/>
                <w:sz w:val="20"/>
                <w:szCs w:val="20"/>
              </w:rPr>
              <w:t>Macduff’s</w:t>
            </w:r>
            <w:proofErr w:type="spellEnd"/>
            <w:r w:rsidRPr="00F93A06">
              <w:rPr>
                <w:color w:val="000000"/>
                <w:sz w:val="20"/>
                <w:szCs w:val="20"/>
              </w:rPr>
              <w:t xml:space="preserve"> family has just been murdered</w:t>
            </w:r>
          </w:p>
        </w:tc>
      </w:tr>
      <w:tr w:rsidR="00D6280B" w:rsidRPr="00F93A06">
        <w:tc>
          <w:tcPr>
            <w:tcW w:w="36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d.</w:t>
            </w:r>
          </w:p>
        </w:tc>
        <w:tc>
          <w:tcPr>
            <w:tcW w:w="810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Macbeth is willing to stop fighting with Malcolm</w:t>
            </w:r>
          </w:p>
        </w:tc>
      </w:tr>
    </w:tbl>
    <w:p w:rsidR="00D6280B" w:rsidRPr="00F93A06" w:rsidRDefault="00D6280B" w:rsidP="00F93A06">
      <w:pPr>
        <w:widowControl w:val="0"/>
        <w:suppressAutoHyphens/>
        <w:autoSpaceDE w:val="0"/>
        <w:autoSpaceDN w:val="0"/>
        <w:adjustRightInd w:val="0"/>
        <w:spacing w:after="0" w:line="240" w:lineRule="auto"/>
        <w:rPr>
          <w:color w:val="000000"/>
          <w:sz w:val="20"/>
          <w:szCs w:val="20"/>
        </w:rPr>
      </w:pPr>
    </w:p>
    <w:p w:rsidR="00D6280B" w:rsidRPr="00F93A06" w:rsidRDefault="00D6280B" w:rsidP="00F93A06">
      <w:pPr>
        <w:keepLines/>
        <w:tabs>
          <w:tab w:val="right" w:pos="-180"/>
          <w:tab w:val="left" w:pos="0"/>
        </w:tabs>
        <w:suppressAutoHyphens/>
        <w:autoSpaceDE w:val="0"/>
        <w:autoSpaceDN w:val="0"/>
        <w:adjustRightInd w:val="0"/>
        <w:spacing w:after="0" w:line="240" w:lineRule="auto"/>
        <w:ind w:hanging="1080"/>
        <w:rPr>
          <w:color w:val="000000"/>
          <w:sz w:val="20"/>
          <w:szCs w:val="20"/>
        </w:rPr>
      </w:pPr>
      <w:r>
        <w:rPr>
          <w:color w:val="000000"/>
          <w:sz w:val="20"/>
          <w:szCs w:val="20"/>
        </w:rPr>
        <w:tab/>
      </w:r>
      <w:r>
        <w:rPr>
          <w:color w:val="000000"/>
          <w:sz w:val="20"/>
          <w:szCs w:val="20"/>
        </w:rPr>
        <w:tab/>
        <w:t>22</w:t>
      </w:r>
      <w:r w:rsidRPr="00F93A06">
        <w:rPr>
          <w:color w:val="000000"/>
          <w:sz w:val="20"/>
          <w:szCs w:val="20"/>
        </w:rPr>
        <w:t xml:space="preserve">. Why does Malcolm lie to </w:t>
      </w:r>
      <w:proofErr w:type="spellStart"/>
      <w:r w:rsidRPr="00F93A06">
        <w:rPr>
          <w:color w:val="000000"/>
          <w:sz w:val="20"/>
          <w:szCs w:val="20"/>
        </w:rPr>
        <w:t>Macduff</w:t>
      </w:r>
      <w:proofErr w:type="spellEnd"/>
      <w:r w:rsidRPr="00F93A06">
        <w:rPr>
          <w:color w:val="000000"/>
          <w:sz w:val="20"/>
          <w:szCs w:val="20"/>
        </w:rPr>
        <w:t xml:space="preserve"> about his faults in Scene 3?</w:t>
      </w:r>
    </w:p>
    <w:tbl>
      <w:tblPr>
        <w:tblW w:w="0" w:type="auto"/>
        <w:tblCellMar>
          <w:left w:w="45" w:type="dxa"/>
          <w:right w:w="45" w:type="dxa"/>
        </w:tblCellMar>
        <w:tblLook w:val="0000" w:firstRow="0" w:lastRow="0" w:firstColumn="0" w:lastColumn="0" w:noHBand="0" w:noVBand="0"/>
      </w:tblPr>
      <w:tblGrid>
        <w:gridCol w:w="360"/>
        <w:gridCol w:w="8100"/>
      </w:tblGrid>
      <w:tr w:rsidR="00D6280B" w:rsidRPr="00F93A06">
        <w:tc>
          <w:tcPr>
            <w:tcW w:w="360" w:type="dxa"/>
            <w:tcBorders>
              <w:top w:val="nil"/>
              <w:left w:val="nil"/>
              <w:bottom w:val="nil"/>
              <w:right w:val="nil"/>
            </w:tcBorders>
          </w:tcPr>
          <w:p w:rsidR="00D6280B" w:rsidRPr="00F93A06" w:rsidRDefault="00D6280B" w:rsidP="00F93A06">
            <w:pPr>
              <w:keepLines/>
              <w:suppressAutoHyphens/>
              <w:autoSpaceDE w:val="0"/>
              <w:autoSpaceDN w:val="0"/>
              <w:adjustRightInd w:val="0"/>
              <w:spacing w:after="0" w:line="240" w:lineRule="auto"/>
              <w:rPr>
                <w:color w:val="000000"/>
                <w:sz w:val="20"/>
                <w:szCs w:val="20"/>
              </w:rPr>
            </w:pPr>
            <w:r w:rsidRPr="00F93A06">
              <w:rPr>
                <w:color w:val="000000"/>
                <w:sz w:val="20"/>
                <w:szCs w:val="20"/>
              </w:rPr>
              <w:t>a.</w:t>
            </w:r>
          </w:p>
        </w:tc>
        <w:tc>
          <w:tcPr>
            <w:tcW w:w="8100" w:type="dxa"/>
            <w:tcBorders>
              <w:top w:val="nil"/>
              <w:left w:val="nil"/>
              <w:bottom w:val="nil"/>
              <w:right w:val="nil"/>
            </w:tcBorders>
          </w:tcPr>
          <w:p w:rsidR="00D6280B" w:rsidRPr="00F93A06" w:rsidRDefault="00D6280B" w:rsidP="00F93A06">
            <w:pPr>
              <w:keepLines/>
              <w:suppressAutoHyphens/>
              <w:autoSpaceDE w:val="0"/>
              <w:autoSpaceDN w:val="0"/>
              <w:adjustRightInd w:val="0"/>
              <w:spacing w:after="0" w:line="240" w:lineRule="auto"/>
              <w:rPr>
                <w:color w:val="000000"/>
                <w:sz w:val="20"/>
                <w:szCs w:val="20"/>
              </w:rPr>
            </w:pPr>
            <w:r w:rsidRPr="00F93A06">
              <w:rPr>
                <w:color w:val="000000"/>
                <w:sz w:val="20"/>
                <w:szCs w:val="20"/>
              </w:rPr>
              <w:t xml:space="preserve">Malcolm wants his plans for </w:t>
            </w:r>
            <w:smartTag w:uri="urn:schemas-microsoft-com:office:smarttags" w:element="country-region">
              <w:r w:rsidRPr="00F93A06">
                <w:rPr>
                  <w:color w:val="000000"/>
                  <w:sz w:val="20"/>
                  <w:szCs w:val="20"/>
                </w:rPr>
                <w:t>Scotland</w:t>
              </w:r>
            </w:smartTag>
            <w:r w:rsidRPr="00F93A06">
              <w:rPr>
                <w:color w:val="000000"/>
                <w:sz w:val="20"/>
                <w:szCs w:val="20"/>
              </w:rPr>
              <w:t xml:space="preserve"> to be clear.</w:t>
            </w:r>
          </w:p>
        </w:tc>
      </w:tr>
      <w:tr w:rsidR="00D6280B" w:rsidRPr="00F93A06">
        <w:tc>
          <w:tcPr>
            <w:tcW w:w="360" w:type="dxa"/>
            <w:tcBorders>
              <w:top w:val="nil"/>
              <w:left w:val="nil"/>
              <w:bottom w:val="nil"/>
              <w:right w:val="nil"/>
            </w:tcBorders>
          </w:tcPr>
          <w:p w:rsidR="00D6280B" w:rsidRPr="00F93A06" w:rsidRDefault="00D6280B" w:rsidP="00F93A06">
            <w:pPr>
              <w:keepLines/>
              <w:suppressAutoHyphens/>
              <w:autoSpaceDE w:val="0"/>
              <w:autoSpaceDN w:val="0"/>
              <w:adjustRightInd w:val="0"/>
              <w:spacing w:after="0" w:line="240" w:lineRule="auto"/>
              <w:rPr>
                <w:color w:val="000000"/>
                <w:sz w:val="20"/>
                <w:szCs w:val="20"/>
              </w:rPr>
            </w:pPr>
            <w:r w:rsidRPr="00F93A06">
              <w:rPr>
                <w:color w:val="000000"/>
                <w:sz w:val="20"/>
                <w:szCs w:val="20"/>
              </w:rPr>
              <w:t>b.</w:t>
            </w:r>
          </w:p>
        </w:tc>
        <w:tc>
          <w:tcPr>
            <w:tcW w:w="8100" w:type="dxa"/>
            <w:tcBorders>
              <w:top w:val="nil"/>
              <w:left w:val="nil"/>
              <w:bottom w:val="nil"/>
              <w:right w:val="nil"/>
            </w:tcBorders>
          </w:tcPr>
          <w:p w:rsidR="00D6280B" w:rsidRPr="00F93A06" w:rsidRDefault="00D6280B" w:rsidP="00F93A06">
            <w:pPr>
              <w:keepLines/>
              <w:suppressAutoHyphens/>
              <w:autoSpaceDE w:val="0"/>
              <w:autoSpaceDN w:val="0"/>
              <w:adjustRightInd w:val="0"/>
              <w:spacing w:after="0" w:line="240" w:lineRule="auto"/>
              <w:rPr>
                <w:color w:val="000000"/>
                <w:sz w:val="20"/>
                <w:szCs w:val="20"/>
              </w:rPr>
            </w:pPr>
            <w:r w:rsidRPr="00F93A06">
              <w:rPr>
                <w:color w:val="000000"/>
                <w:sz w:val="20"/>
                <w:szCs w:val="20"/>
              </w:rPr>
              <w:t>Macbeth admitted to having all these faults.</w:t>
            </w:r>
          </w:p>
        </w:tc>
      </w:tr>
      <w:tr w:rsidR="00D6280B" w:rsidRPr="00F93A06">
        <w:tc>
          <w:tcPr>
            <w:tcW w:w="360" w:type="dxa"/>
            <w:tcBorders>
              <w:top w:val="nil"/>
              <w:left w:val="nil"/>
              <w:bottom w:val="nil"/>
              <w:right w:val="nil"/>
            </w:tcBorders>
          </w:tcPr>
          <w:p w:rsidR="00D6280B" w:rsidRPr="00F93A06" w:rsidRDefault="00D6280B" w:rsidP="00F93A06">
            <w:pPr>
              <w:keepLines/>
              <w:suppressAutoHyphens/>
              <w:autoSpaceDE w:val="0"/>
              <w:autoSpaceDN w:val="0"/>
              <w:adjustRightInd w:val="0"/>
              <w:spacing w:after="0" w:line="240" w:lineRule="auto"/>
              <w:rPr>
                <w:color w:val="000000"/>
                <w:sz w:val="20"/>
                <w:szCs w:val="20"/>
              </w:rPr>
            </w:pPr>
            <w:r w:rsidRPr="00F93A06">
              <w:rPr>
                <w:color w:val="000000"/>
                <w:sz w:val="20"/>
                <w:szCs w:val="20"/>
              </w:rPr>
              <w:t>c.</w:t>
            </w:r>
          </w:p>
        </w:tc>
        <w:tc>
          <w:tcPr>
            <w:tcW w:w="8100" w:type="dxa"/>
            <w:tcBorders>
              <w:top w:val="nil"/>
              <w:left w:val="nil"/>
              <w:bottom w:val="nil"/>
              <w:right w:val="nil"/>
            </w:tcBorders>
          </w:tcPr>
          <w:p w:rsidR="00D6280B" w:rsidRPr="00F93A06" w:rsidRDefault="00D6280B" w:rsidP="00F93A06">
            <w:pPr>
              <w:keepLines/>
              <w:suppressAutoHyphens/>
              <w:autoSpaceDE w:val="0"/>
              <w:autoSpaceDN w:val="0"/>
              <w:adjustRightInd w:val="0"/>
              <w:spacing w:after="0" w:line="240" w:lineRule="auto"/>
              <w:rPr>
                <w:color w:val="000000"/>
                <w:sz w:val="20"/>
                <w:szCs w:val="20"/>
              </w:rPr>
            </w:pPr>
            <w:r w:rsidRPr="00F93A06">
              <w:rPr>
                <w:color w:val="000000"/>
                <w:sz w:val="20"/>
                <w:szCs w:val="20"/>
              </w:rPr>
              <w:t xml:space="preserve">Malcolm wants to test </w:t>
            </w:r>
            <w:proofErr w:type="spellStart"/>
            <w:r w:rsidRPr="00F93A06">
              <w:rPr>
                <w:color w:val="000000"/>
                <w:sz w:val="20"/>
                <w:szCs w:val="20"/>
              </w:rPr>
              <w:t>Macduff’s</w:t>
            </w:r>
            <w:proofErr w:type="spellEnd"/>
            <w:r w:rsidRPr="00F93A06">
              <w:rPr>
                <w:color w:val="000000"/>
                <w:sz w:val="20"/>
                <w:szCs w:val="20"/>
              </w:rPr>
              <w:t xml:space="preserve"> honesty.</w:t>
            </w:r>
          </w:p>
        </w:tc>
      </w:tr>
      <w:tr w:rsidR="00D6280B" w:rsidRPr="00F93A06">
        <w:tc>
          <w:tcPr>
            <w:tcW w:w="360" w:type="dxa"/>
            <w:tcBorders>
              <w:top w:val="nil"/>
              <w:left w:val="nil"/>
              <w:bottom w:val="nil"/>
              <w:right w:val="nil"/>
            </w:tcBorders>
          </w:tcPr>
          <w:p w:rsidR="00D6280B" w:rsidRPr="00F93A06" w:rsidRDefault="00D6280B" w:rsidP="00F93A06">
            <w:pPr>
              <w:keepLines/>
              <w:suppressAutoHyphens/>
              <w:autoSpaceDE w:val="0"/>
              <w:autoSpaceDN w:val="0"/>
              <w:adjustRightInd w:val="0"/>
              <w:spacing w:after="0" w:line="240" w:lineRule="auto"/>
              <w:rPr>
                <w:color w:val="000000"/>
                <w:sz w:val="20"/>
                <w:szCs w:val="20"/>
              </w:rPr>
            </w:pPr>
            <w:r w:rsidRPr="00F93A06">
              <w:rPr>
                <w:color w:val="000000"/>
                <w:sz w:val="20"/>
                <w:szCs w:val="20"/>
              </w:rPr>
              <w:t>d.</w:t>
            </w:r>
          </w:p>
        </w:tc>
        <w:tc>
          <w:tcPr>
            <w:tcW w:w="8100" w:type="dxa"/>
            <w:tcBorders>
              <w:top w:val="nil"/>
              <w:left w:val="nil"/>
              <w:bottom w:val="nil"/>
              <w:right w:val="nil"/>
            </w:tcBorders>
          </w:tcPr>
          <w:p w:rsidR="00D6280B" w:rsidRPr="00F93A06" w:rsidRDefault="00D6280B" w:rsidP="00F93A06">
            <w:pPr>
              <w:keepLines/>
              <w:suppressAutoHyphens/>
              <w:autoSpaceDE w:val="0"/>
              <w:autoSpaceDN w:val="0"/>
              <w:adjustRightInd w:val="0"/>
              <w:spacing w:after="0" w:line="240" w:lineRule="auto"/>
              <w:rPr>
                <w:color w:val="000000"/>
                <w:sz w:val="20"/>
                <w:szCs w:val="20"/>
              </w:rPr>
            </w:pPr>
            <w:proofErr w:type="spellStart"/>
            <w:r w:rsidRPr="00F93A06">
              <w:rPr>
                <w:color w:val="000000"/>
                <w:sz w:val="20"/>
                <w:szCs w:val="20"/>
              </w:rPr>
              <w:t>Macduff</w:t>
            </w:r>
            <w:proofErr w:type="spellEnd"/>
            <w:r w:rsidRPr="00F93A06">
              <w:rPr>
                <w:color w:val="000000"/>
                <w:sz w:val="20"/>
                <w:szCs w:val="20"/>
              </w:rPr>
              <w:t xml:space="preserve"> has all of these faults.</w:t>
            </w:r>
          </w:p>
        </w:tc>
      </w:tr>
    </w:tbl>
    <w:p w:rsidR="00D6280B" w:rsidRPr="00F93A06" w:rsidRDefault="00D6280B" w:rsidP="00F93A06">
      <w:pPr>
        <w:widowControl w:val="0"/>
        <w:suppressAutoHyphens/>
        <w:autoSpaceDE w:val="0"/>
        <w:autoSpaceDN w:val="0"/>
        <w:adjustRightInd w:val="0"/>
        <w:spacing w:after="0" w:line="240" w:lineRule="auto"/>
        <w:rPr>
          <w:color w:val="000000"/>
          <w:sz w:val="20"/>
          <w:szCs w:val="20"/>
        </w:rPr>
      </w:pPr>
    </w:p>
    <w:p w:rsidR="00D6280B" w:rsidRPr="00F93A06" w:rsidRDefault="00D6280B" w:rsidP="00F93A06">
      <w:pPr>
        <w:widowControl w:val="0"/>
        <w:suppressAutoHyphens/>
        <w:autoSpaceDE w:val="0"/>
        <w:autoSpaceDN w:val="0"/>
        <w:adjustRightInd w:val="0"/>
        <w:spacing w:after="0" w:line="240" w:lineRule="auto"/>
        <w:rPr>
          <w:color w:val="000000"/>
          <w:sz w:val="20"/>
          <w:szCs w:val="20"/>
        </w:rPr>
      </w:pPr>
    </w:p>
    <w:p w:rsidR="00D6280B" w:rsidRPr="00F93A06" w:rsidRDefault="00D6280B" w:rsidP="00F93A06">
      <w:pPr>
        <w:keepLines/>
        <w:tabs>
          <w:tab w:val="right" w:pos="-180"/>
          <w:tab w:val="left" w:pos="0"/>
        </w:tabs>
        <w:suppressAutoHyphens/>
        <w:autoSpaceDE w:val="0"/>
        <w:autoSpaceDN w:val="0"/>
        <w:adjustRightInd w:val="0"/>
        <w:spacing w:after="0" w:line="240" w:lineRule="auto"/>
        <w:ind w:hanging="1080"/>
        <w:rPr>
          <w:color w:val="000000"/>
          <w:sz w:val="20"/>
          <w:szCs w:val="20"/>
        </w:rPr>
      </w:pPr>
      <w:r>
        <w:rPr>
          <w:color w:val="000000"/>
          <w:sz w:val="20"/>
          <w:szCs w:val="20"/>
        </w:rPr>
        <w:tab/>
      </w:r>
      <w:r>
        <w:rPr>
          <w:color w:val="000000"/>
          <w:sz w:val="20"/>
          <w:szCs w:val="20"/>
        </w:rPr>
        <w:tab/>
        <w:t>23</w:t>
      </w:r>
      <w:r w:rsidRPr="00F93A06">
        <w:rPr>
          <w:color w:val="000000"/>
          <w:sz w:val="20"/>
          <w:szCs w:val="20"/>
        </w:rPr>
        <w:t xml:space="preserve">. Reread Scene 3, lines 212–222. </w:t>
      </w:r>
      <w:proofErr w:type="spellStart"/>
      <w:r w:rsidRPr="00F93A06">
        <w:rPr>
          <w:color w:val="000000"/>
          <w:sz w:val="20"/>
          <w:szCs w:val="20"/>
        </w:rPr>
        <w:t>Macduff’s</w:t>
      </w:r>
      <w:proofErr w:type="spellEnd"/>
      <w:r w:rsidRPr="00F93A06">
        <w:rPr>
          <w:color w:val="000000"/>
          <w:sz w:val="20"/>
          <w:szCs w:val="20"/>
        </w:rPr>
        <w:t xml:space="preserve"> repeated questions about what Ross has told him most likely suggest that</w:t>
      </w:r>
    </w:p>
    <w:tbl>
      <w:tblPr>
        <w:tblW w:w="0" w:type="auto"/>
        <w:tblCellMar>
          <w:left w:w="45" w:type="dxa"/>
          <w:right w:w="45" w:type="dxa"/>
        </w:tblCellMar>
        <w:tblLook w:val="0000" w:firstRow="0" w:lastRow="0" w:firstColumn="0" w:lastColumn="0" w:noHBand="0" w:noVBand="0"/>
      </w:tblPr>
      <w:tblGrid>
        <w:gridCol w:w="360"/>
        <w:gridCol w:w="8100"/>
      </w:tblGrid>
      <w:tr w:rsidR="00D6280B" w:rsidRPr="00F93A06">
        <w:tc>
          <w:tcPr>
            <w:tcW w:w="36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a.</w:t>
            </w:r>
          </w:p>
        </w:tc>
        <w:tc>
          <w:tcPr>
            <w:tcW w:w="810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Ross cannot be trusted</w:t>
            </w:r>
          </w:p>
        </w:tc>
      </w:tr>
      <w:tr w:rsidR="00D6280B" w:rsidRPr="00F93A06">
        <w:tc>
          <w:tcPr>
            <w:tcW w:w="36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b.</w:t>
            </w:r>
          </w:p>
        </w:tc>
        <w:tc>
          <w:tcPr>
            <w:tcW w:w="810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 xml:space="preserve">grief has stunned </w:t>
            </w:r>
            <w:proofErr w:type="spellStart"/>
            <w:r w:rsidRPr="00F93A06">
              <w:rPr>
                <w:color w:val="000000"/>
                <w:sz w:val="20"/>
                <w:szCs w:val="20"/>
              </w:rPr>
              <w:t>Macduff</w:t>
            </w:r>
            <w:proofErr w:type="spellEnd"/>
          </w:p>
        </w:tc>
      </w:tr>
      <w:tr w:rsidR="00D6280B" w:rsidRPr="00F93A06">
        <w:tc>
          <w:tcPr>
            <w:tcW w:w="36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c.</w:t>
            </w:r>
          </w:p>
        </w:tc>
        <w:tc>
          <w:tcPr>
            <w:tcW w:w="810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he believes he misheard Ross</w:t>
            </w:r>
          </w:p>
        </w:tc>
      </w:tr>
      <w:tr w:rsidR="00D6280B" w:rsidRPr="00F93A06">
        <w:tc>
          <w:tcPr>
            <w:tcW w:w="36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d.</w:t>
            </w:r>
          </w:p>
        </w:tc>
        <w:tc>
          <w:tcPr>
            <w:tcW w:w="8100" w:type="dxa"/>
            <w:tcBorders>
              <w:top w:val="nil"/>
              <w:left w:val="nil"/>
              <w:bottom w:val="nil"/>
              <w:right w:val="nil"/>
            </w:tcBorders>
          </w:tcPr>
          <w:p w:rsidR="00D6280B" w:rsidRPr="00F93A06" w:rsidRDefault="00D6280B" w:rsidP="00F93A06">
            <w:pPr>
              <w:widowControl w:val="0"/>
              <w:suppressAutoHyphens/>
              <w:autoSpaceDE w:val="0"/>
              <w:autoSpaceDN w:val="0"/>
              <w:adjustRightInd w:val="0"/>
              <w:spacing w:after="0" w:line="240" w:lineRule="auto"/>
              <w:rPr>
                <w:color w:val="000000"/>
                <w:sz w:val="20"/>
                <w:szCs w:val="20"/>
              </w:rPr>
            </w:pPr>
            <w:r w:rsidRPr="00F93A06">
              <w:rPr>
                <w:color w:val="000000"/>
                <w:sz w:val="20"/>
                <w:szCs w:val="20"/>
              </w:rPr>
              <w:t>Malcolm is growing furious at Ross</w:t>
            </w:r>
          </w:p>
        </w:tc>
      </w:tr>
    </w:tbl>
    <w:p w:rsidR="00D6280B" w:rsidRPr="00F93A06" w:rsidRDefault="00D6280B" w:rsidP="00F93A06">
      <w:pPr>
        <w:widowControl w:val="0"/>
        <w:suppressAutoHyphens/>
        <w:autoSpaceDE w:val="0"/>
        <w:autoSpaceDN w:val="0"/>
        <w:adjustRightInd w:val="0"/>
        <w:spacing w:after="0" w:line="240" w:lineRule="auto"/>
        <w:rPr>
          <w:color w:val="000000"/>
          <w:sz w:val="20"/>
          <w:szCs w:val="20"/>
        </w:rPr>
        <w:sectPr w:rsidR="00D6280B" w:rsidRPr="00F93A06" w:rsidSect="00F93A06">
          <w:type w:val="continuous"/>
          <w:pgSz w:w="12240" w:h="15840"/>
          <w:pgMar w:top="1440" w:right="720" w:bottom="1440" w:left="1800" w:header="720" w:footer="720" w:gutter="0"/>
          <w:cols w:space="720" w:equalWidth="0">
            <w:col w:w="9720"/>
          </w:cols>
        </w:sectPr>
      </w:pPr>
    </w:p>
    <w:p w:rsidR="00D6280B" w:rsidRDefault="00D6280B" w:rsidP="00F93A06">
      <w:pPr>
        <w:widowControl w:val="0"/>
        <w:suppressAutoHyphens/>
        <w:autoSpaceDE w:val="0"/>
        <w:autoSpaceDN w:val="0"/>
        <w:adjustRightInd w:val="0"/>
        <w:spacing w:after="1" w:line="240" w:lineRule="auto"/>
        <w:rPr>
          <w:b/>
          <w:i/>
          <w:sz w:val="20"/>
          <w:szCs w:val="20"/>
          <w:u w:val="single"/>
        </w:rPr>
      </w:pPr>
    </w:p>
    <w:p w:rsidR="00D6280B" w:rsidRPr="00B85AAF" w:rsidRDefault="00D6280B" w:rsidP="00F93A06">
      <w:pPr>
        <w:widowControl w:val="0"/>
        <w:suppressAutoHyphens/>
        <w:autoSpaceDE w:val="0"/>
        <w:autoSpaceDN w:val="0"/>
        <w:adjustRightInd w:val="0"/>
        <w:spacing w:after="1" w:line="240" w:lineRule="auto"/>
        <w:rPr>
          <w:rFonts w:ascii="Times New Roman" w:hAnsi="Times New Roman"/>
          <w:color w:val="000000"/>
        </w:rPr>
      </w:pPr>
      <w:r>
        <w:rPr>
          <w:b/>
          <w:i/>
          <w:sz w:val="20"/>
          <w:szCs w:val="20"/>
          <w:u w:val="single"/>
        </w:rPr>
        <w:t xml:space="preserve">ACT IV: </w:t>
      </w:r>
      <w:r w:rsidRPr="0095490E">
        <w:rPr>
          <w:b/>
          <w:i/>
          <w:sz w:val="20"/>
          <w:szCs w:val="20"/>
          <w:u w:val="single"/>
        </w:rPr>
        <w:t xml:space="preserve">Short Answer Response:  Use the space provided at the </w:t>
      </w:r>
      <w:r>
        <w:rPr>
          <w:b/>
          <w:i/>
          <w:sz w:val="20"/>
          <w:szCs w:val="20"/>
          <w:u w:val="single"/>
        </w:rPr>
        <w:t>end of this</w:t>
      </w:r>
      <w:r w:rsidRPr="0095490E">
        <w:rPr>
          <w:b/>
          <w:i/>
          <w:sz w:val="20"/>
          <w:szCs w:val="20"/>
          <w:u w:val="single"/>
        </w:rPr>
        <w:t xml:space="preserve"> test to record your short answer response to the following question:  (4 points)</w:t>
      </w:r>
      <w:r>
        <w:rPr>
          <w:b/>
          <w:i/>
          <w:sz w:val="20"/>
          <w:szCs w:val="20"/>
          <w:u w:val="single"/>
        </w:rPr>
        <w:br/>
      </w:r>
    </w:p>
    <w:p w:rsidR="00D6280B" w:rsidRDefault="00D6280B" w:rsidP="00AB7D26">
      <w:pPr>
        <w:ind w:left="180" w:hanging="180"/>
        <w:rPr>
          <w:b/>
          <w:sz w:val="20"/>
          <w:szCs w:val="20"/>
        </w:rPr>
      </w:pPr>
      <w:r>
        <w:rPr>
          <w:b/>
          <w:sz w:val="20"/>
          <w:szCs w:val="20"/>
        </w:rPr>
        <w:t xml:space="preserve">#32. Are the three apparitions in the beginning of Act IV Macbeth’s friends, or his foes? </w:t>
      </w:r>
    </w:p>
    <w:p w:rsidR="00D6280B" w:rsidRPr="00366A13" w:rsidRDefault="00D6280B" w:rsidP="00AB7D26">
      <w:pPr>
        <w:ind w:left="180" w:hanging="180"/>
        <w:rPr>
          <w:sz w:val="20"/>
          <w:szCs w:val="20"/>
        </w:rPr>
      </w:pPr>
      <w:r w:rsidRPr="00366A13">
        <w:rPr>
          <w:sz w:val="20"/>
          <w:szCs w:val="20"/>
        </w:rPr>
        <w:t>Support your answers with two details from Act IV.</w:t>
      </w:r>
    </w:p>
    <w:p w:rsidR="00D6280B" w:rsidRDefault="00D6280B" w:rsidP="00AB7D26">
      <w:pPr>
        <w:ind w:left="180" w:hanging="180"/>
        <w:rPr>
          <w:b/>
          <w:sz w:val="20"/>
          <w:szCs w:val="20"/>
        </w:rPr>
      </w:pPr>
    </w:p>
    <w:p w:rsidR="00D6280B" w:rsidRPr="000E3174" w:rsidRDefault="00D6280B" w:rsidP="00FC29A5">
      <w:pPr>
        <w:widowControl w:val="0"/>
        <w:suppressAutoHyphens/>
        <w:autoSpaceDE w:val="0"/>
        <w:autoSpaceDN w:val="0"/>
        <w:adjustRightInd w:val="0"/>
        <w:spacing w:after="0" w:line="240" w:lineRule="auto"/>
        <w:ind w:left="-1080" w:firstLine="1080"/>
        <w:rPr>
          <w:color w:val="000000"/>
          <w:sz w:val="20"/>
          <w:szCs w:val="20"/>
        </w:rPr>
      </w:pPr>
      <w:r>
        <w:rPr>
          <w:b/>
          <w:sz w:val="20"/>
          <w:szCs w:val="20"/>
        </w:rPr>
        <w:br w:type="page"/>
      </w:r>
      <w:r w:rsidRPr="000E3174">
        <w:rPr>
          <w:b/>
          <w:bCs/>
          <w:color w:val="000000"/>
          <w:sz w:val="20"/>
          <w:szCs w:val="20"/>
        </w:rPr>
        <w:lastRenderedPageBreak/>
        <w:t>Macbeth Act V</w:t>
      </w:r>
    </w:p>
    <w:p w:rsidR="00D6280B" w:rsidRPr="000E3174" w:rsidRDefault="00D6280B" w:rsidP="000E3174">
      <w:pPr>
        <w:widowControl w:val="0"/>
        <w:suppressAutoHyphens/>
        <w:autoSpaceDE w:val="0"/>
        <w:autoSpaceDN w:val="0"/>
        <w:adjustRightInd w:val="0"/>
        <w:spacing w:after="0" w:line="240" w:lineRule="auto"/>
        <w:rPr>
          <w:color w:val="000000"/>
          <w:sz w:val="20"/>
          <w:szCs w:val="20"/>
        </w:rPr>
      </w:pPr>
    </w:p>
    <w:p w:rsidR="00D6280B" w:rsidRPr="00F93A06" w:rsidRDefault="00D6280B" w:rsidP="000E3174">
      <w:pPr>
        <w:rPr>
          <w:sz w:val="20"/>
          <w:szCs w:val="20"/>
        </w:rPr>
      </w:pPr>
      <w:r w:rsidRPr="005C2F49">
        <w:rPr>
          <w:b/>
          <w:i/>
          <w:sz w:val="20"/>
          <w:szCs w:val="20"/>
        </w:rPr>
        <w:t>Directions:</w:t>
      </w:r>
      <w:r w:rsidRPr="005C2F49">
        <w:rPr>
          <w:sz w:val="20"/>
          <w:szCs w:val="20"/>
        </w:rPr>
        <w:t xml:space="preserve"> </w:t>
      </w:r>
      <w:r>
        <w:rPr>
          <w:sz w:val="20"/>
          <w:szCs w:val="20"/>
        </w:rPr>
        <w:t xml:space="preserve"> Please use the </w:t>
      </w:r>
      <w:proofErr w:type="spellStart"/>
      <w:r>
        <w:rPr>
          <w:sz w:val="20"/>
          <w:szCs w:val="20"/>
        </w:rPr>
        <w:t>scantron</w:t>
      </w:r>
      <w:proofErr w:type="spellEnd"/>
      <w:r>
        <w:rPr>
          <w:sz w:val="20"/>
          <w:szCs w:val="20"/>
        </w:rPr>
        <w:t xml:space="preserve"> form provided to record your answers. </w:t>
      </w:r>
      <w:r w:rsidRPr="0041310E">
        <w:rPr>
          <w:b/>
          <w:i/>
          <w:sz w:val="20"/>
          <w:szCs w:val="20"/>
        </w:rPr>
        <w:t>(2 points each)</w:t>
      </w:r>
    </w:p>
    <w:p w:rsidR="00D6280B" w:rsidRPr="000E3174" w:rsidRDefault="00D6280B" w:rsidP="000E3174">
      <w:pPr>
        <w:widowControl w:val="0"/>
        <w:suppressAutoHyphens/>
        <w:autoSpaceDE w:val="0"/>
        <w:autoSpaceDN w:val="0"/>
        <w:adjustRightInd w:val="0"/>
        <w:spacing w:after="0" w:line="240" w:lineRule="auto"/>
        <w:rPr>
          <w:color w:val="000000"/>
          <w:sz w:val="20"/>
          <w:szCs w:val="20"/>
        </w:rPr>
      </w:pPr>
    </w:p>
    <w:p w:rsidR="00D6280B" w:rsidRPr="000E3174" w:rsidRDefault="00D6280B" w:rsidP="000E3174">
      <w:pPr>
        <w:keepLines/>
        <w:tabs>
          <w:tab w:val="right" w:pos="-180"/>
          <w:tab w:val="left" w:pos="0"/>
        </w:tabs>
        <w:suppressAutoHyphens/>
        <w:autoSpaceDE w:val="0"/>
        <w:autoSpaceDN w:val="0"/>
        <w:adjustRightInd w:val="0"/>
        <w:spacing w:after="0" w:line="240" w:lineRule="auto"/>
        <w:ind w:hanging="1080"/>
        <w:rPr>
          <w:color w:val="000000"/>
          <w:sz w:val="20"/>
          <w:szCs w:val="20"/>
        </w:rPr>
      </w:pPr>
      <w:r>
        <w:rPr>
          <w:color w:val="000000"/>
          <w:sz w:val="20"/>
          <w:szCs w:val="20"/>
        </w:rPr>
        <w:tab/>
      </w:r>
      <w:r>
        <w:rPr>
          <w:color w:val="000000"/>
          <w:sz w:val="20"/>
          <w:szCs w:val="20"/>
        </w:rPr>
        <w:tab/>
        <w:t>24</w:t>
      </w:r>
      <w:r w:rsidRPr="000E3174">
        <w:rPr>
          <w:color w:val="000000"/>
          <w:sz w:val="20"/>
          <w:szCs w:val="20"/>
        </w:rPr>
        <w:t>. Although invisible to others, in Scene 1 Lady Macbeth tries to wash away</w:t>
      </w:r>
    </w:p>
    <w:tbl>
      <w:tblPr>
        <w:tblW w:w="0" w:type="auto"/>
        <w:tblCellMar>
          <w:left w:w="45" w:type="dxa"/>
          <w:right w:w="45" w:type="dxa"/>
        </w:tblCellMar>
        <w:tblLook w:val="0000" w:firstRow="0" w:lastRow="0" w:firstColumn="0" w:lastColumn="0" w:noHBand="0" w:noVBand="0"/>
      </w:tblPr>
      <w:tblGrid>
        <w:gridCol w:w="360"/>
        <w:gridCol w:w="8100"/>
      </w:tblGrid>
      <w:tr w:rsidR="00D6280B" w:rsidRPr="000E3174">
        <w:tc>
          <w:tcPr>
            <w:tcW w:w="36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a.</w:t>
            </w:r>
          </w:p>
        </w:tc>
        <w:tc>
          <w:tcPr>
            <w:tcW w:w="810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bits of wax from her candle</w:t>
            </w:r>
          </w:p>
        </w:tc>
      </w:tr>
      <w:tr w:rsidR="00D6280B" w:rsidRPr="000E3174">
        <w:tc>
          <w:tcPr>
            <w:tcW w:w="36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b.</w:t>
            </w:r>
          </w:p>
        </w:tc>
        <w:tc>
          <w:tcPr>
            <w:tcW w:w="810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spots of blood on her hands</w:t>
            </w:r>
          </w:p>
        </w:tc>
      </w:tr>
      <w:tr w:rsidR="00D6280B" w:rsidRPr="000E3174">
        <w:tc>
          <w:tcPr>
            <w:tcW w:w="36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c.</w:t>
            </w:r>
          </w:p>
        </w:tc>
        <w:tc>
          <w:tcPr>
            <w:tcW w:w="810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spots of her own blood</w:t>
            </w:r>
          </w:p>
        </w:tc>
      </w:tr>
      <w:tr w:rsidR="00D6280B" w:rsidRPr="000E3174">
        <w:tc>
          <w:tcPr>
            <w:tcW w:w="36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d.</w:t>
            </w:r>
          </w:p>
        </w:tc>
        <w:tc>
          <w:tcPr>
            <w:tcW w:w="810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ink spots from a letter</w:t>
            </w:r>
          </w:p>
        </w:tc>
      </w:tr>
    </w:tbl>
    <w:p w:rsidR="00D6280B" w:rsidRPr="000E3174" w:rsidRDefault="00D6280B" w:rsidP="000E3174">
      <w:pPr>
        <w:widowControl w:val="0"/>
        <w:suppressAutoHyphens/>
        <w:autoSpaceDE w:val="0"/>
        <w:autoSpaceDN w:val="0"/>
        <w:adjustRightInd w:val="0"/>
        <w:spacing w:after="0" w:line="240" w:lineRule="auto"/>
        <w:rPr>
          <w:color w:val="000000"/>
          <w:sz w:val="20"/>
          <w:szCs w:val="20"/>
        </w:rPr>
      </w:pPr>
    </w:p>
    <w:p w:rsidR="00D6280B" w:rsidRPr="000E3174" w:rsidRDefault="00D6280B" w:rsidP="000E3174">
      <w:pPr>
        <w:widowControl w:val="0"/>
        <w:suppressAutoHyphens/>
        <w:autoSpaceDE w:val="0"/>
        <w:autoSpaceDN w:val="0"/>
        <w:adjustRightInd w:val="0"/>
        <w:spacing w:after="0" w:line="240" w:lineRule="auto"/>
        <w:rPr>
          <w:color w:val="000000"/>
          <w:sz w:val="20"/>
          <w:szCs w:val="20"/>
        </w:rPr>
      </w:pPr>
    </w:p>
    <w:p w:rsidR="00D6280B" w:rsidRPr="000E3174" w:rsidRDefault="00D6280B" w:rsidP="000E3174">
      <w:pPr>
        <w:keepLines/>
        <w:tabs>
          <w:tab w:val="right" w:pos="-180"/>
          <w:tab w:val="left" w:pos="0"/>
        </w:tabs>
        <w:suppressAutoHyphens/>
        <w:autoSpaceDE w:val="0"/>
        <w:autoSpaceDN w:val="0"/>
        <w:adjustRightInd w:val="0"/>
        <w:spacing w:after="0" w:line="240" w:lineRule="auto"/>
        <w:ind w:hanging="1080"/>
        <w:rPr>
          <w:color w:val="000000"/>
          <w:sz w:val="20"/>
          <w:szCs w:val="20"/>
        </w:rPr>
      </w:pPr>
      <w:r>
        <w:rPr>
          <w:color w:val="000000"/>
          <w:sz w:val="20"/>
          <w:szCs w:val="20"/>
        </w:rPr>
        <w:tab/>
      </w:r>
      <w:r>
        <w:rPr>
          <w:color w:val="000000"/>
          <w:sz w:val="20"/>
          <w:szCs w:val="20"/>
        </w:rPr>
        <w:tab/>
        <w:t>25</w:t>
      </w:r>
      <w:r w:rsidRPr="000E3174">
        <w:rPr>
          <w:color w:val="000000"/>
          <w:sz w:val="20"/>
          <w:szCs w:val="20"/>
        </w:rPr>
        <w:t>. Why is Macbeth unconcerned in Scene 3 about the thanes who leave him to fight with Malcolm?</w:t>
      </w:r>
    </w:p>
    <w:tbl>
      <w:tblPr>
        <w:tblW w:w="0" w:type="auto"/>
        <w:tblCellMar>
          <w:left w:w="45" w:type="dxa"/>
          <w:right w:w="45" w:type="dxa"/>
        </w:tblCellMar>
        <w:tblLook w:val="0000" w:firstRow="0" w:lastRow="0" w:firstColumn="0" w:lastColumn="0" w:noHBand="0" w:noVBand="0"/>
      </w:tblPr>
      <w:tblGrid>
        <w:gridCol w:w="360"/>
        <w:gridCol w:w="8100"/>
      </w:tblGrid>
      <w:tr w:rsidR="00D6280B" w:rsidRPr="000E3174">
        <w:tc>
          <w:tcPr>
            <w:tcW w:w="36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a.</w:t>
            </w:r>
          </w:p>
        </w:tc>
        <w:tc>
          <w:tcPr>
            <w:tcW w:w="810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These thanes are all born of women.</w:t>
            </w:r>
          </w:p>
        </w:tc>
      </w:tr>
      <w:tr w:rsidR="00D6280B" w:rsidRPr="000E3174">
        <w:tc>
          <w:tcPr>
            <w:tcW w:w="36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b.</w:t>
            </w:r>
          </w:p>
        </w:tc>
        <w:tc>
          <w:tcPr>
            <w:tcW w:w="810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 xml:space="preserve">Macbeth only wants to fight with </w:t>
            </w:r>
            <w:proofErr w:type="spellStart"/>
            <w:r w:rsidRPr="000E3174">
              <w:rPr>
                <w:color w:val="000000"/>
                <w:sz w:val="20"/>
                <w:szCs w:val="20"/>
              </w:rPr>
              <w:t>Macduff</w:t>
            </w:r>
            <w:proofErr w:type="spellEnd"/>
            <w:r w:rsidRPr="000E3174">
              <w:rPr>
                <w:color w:val="000000"/>
                <w:sz w:val="20"/>
                <w:szCs w:val="20"/>
              </w:rPr>
              <w:t>.</w:t>
            </w:r>
          </w:p>
        </w:tc>
      </w:tr>
      <w:tr w:rsidR="00D6280B" w:rsidRPr="000E3174">
        <w:tc>
          <w:tcPr>
            <w:tcW w:w="36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c.</w:t>
            </w:r>
          </w:p>
        </w:tc>
        <w:tc>
          <w:tcPr>
            <w:tcW w:w="810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The prophecies make Macbeth fearless in battle.</w:t>
            </w:r>
          </w:p>
        </w:tc>
      </w:tr>
      <w:tr w:rsidR="00D6280B" w:rsidRPr="000E3174">
        <w:tc>
          <w:tcPr>
            <w:tcW w:w="36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d.</w:t>
            </w:r>
          </w:p>
        </w:tc>
        <w:tc>
          <w:tcPr>
            <w:tcW w:w="810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Macbeth wants to fight only with loyal soldiers.</w:t>
            </w:r>
          </w:p>
        </w:tc>
      </w:tr>
    </w:tbl>
    <w:p w:rsidR="00D6280B" w:rsidRPr="000E3174" w:rsidRDefault="00D6280B" w:rsidP="000E3174">
      <w:pPr>
        <w:widowControl w:val="0"/>
        <w:suppressAutoHyphens/>
        <w:autoSpaceDE w:val="0"/>
        <w:autoSpaceDN w:val="0"/>
        <w:adjustRightInd w:val="0"/>
        <w:spacing w:after="0" w:line="240" w:lineRule="auto"/>
        <w:rPr>
          <w:color w:val="000000"/>
          <w:sz w:val="20"/>
          <w:szCs w:val="20"/>
        </w:rPr>
      </w:pPr>
    </w:p>
    <w:p w:rsidR="00D6280B" w:rsidRPr="000E3174" w:rsidRDefault="00D6280B" w:rsidP="000E3174">
      <w:pPr>
        <w:widowControl w:val="0"/>
        <w:suppressAutoHyphens/>
        <w:autoSpaceDE w:val="0"/>
        <w:autoSpaceDN w:val="0"/>
        <w:adjustRightInd w:val="0"/>
        <w:spacing w:after="0" w:line="240" w:lineRule="auto"/>
        <w:rPr>
          <w:color w:val="000000"/>
          <w:sz w:val="20"/>
          <w:szCs w:val="20"/>
        </w:rPr>
      </w:pPr>
    </w:p>
    <w:p w:rsidR="00D6280B" w:rsidRPr="000E3174" w:rsidRDefault="00D6280B" w:rsidP="000E3174">
      <w:pPr>
        <w:keepLines/>
        <w:tabs>
          <w:tab w:val="right" w:pos="-180"/>
          <w:tab w:val="left" w:pos="0"/>
        </w:tabs>
        <w:suppressAutoHyphens/>
        <w:autoSpaceDE w:val="0"/>
        <w:autoSpaceDN w:val="0"/>
        <w:adjustRightInd w:val="0"/>
        <w:spacing w:after="0" w:line="240" w:lineRule="auto"/>
        <w:ind w:hanging="1080"/>
        <w:rPr>
          <w:color w:val="000000"/>
          <w:sz w:val="20"/>
          <w:szCs w:val="20"/>
        </w:rPr>
      </w:pPr>
      <w:r>
        <w:rPr>
          <w:color w:val="000000"/>
          <w:sz w:val="20"/>
          <w:szCs w:val="20"/>
        </w:rPr>
        <w:tab/>
      </w:r>
      <w:r>
        <w:rPr>
          <w:color w:val="000000"/>
          <w:sz w:val="20"/>
          <w:szCs w:val="20"/>
        </w:rPr>
        <w:tab/>
        <w:t>26</w:t>
      </w:r>
      <w:r w:rsidRPr="000E3174">
        <w:rPr>
          <w:color w:val="000000"/>
          <w:sz w:val="20"/>
          <w:szCs w:val="20"/>
        </w:rPr>
        <w:t xml:space="preserve">. In Scene 8, </w:t>
      </w:r>
      <w:proofErr w:type="spellStart"/>
      <w:r w:rsidRPr="000E3174">
        <w:rPr>
          <w:color w:val="000000"/>
          <w:sz w:val="20"/>
          <w:szCs w:val="20"/>
        </w:rPr>
        <w:t>Siward’s</w:t>
      </w:r>
      <w:proofErr w:type="spellEnd"/>
      <w:r w:rsidRPr="000E3174">
        <w:rPr>
          <w:color w:val="000000"/>
          <w:sz w:val="20"/>
          <w:szCs w:val="20"/>
        </w:rPr>
        <w:t xml:space="preserve"> concern about the death of Young </w:t>
      </w:r>
      <w:proofErr w:type="spellStart"/>
      <w:r w:rsidRPr="000E3174">
        <w:rPr>
          <w:color w:val="000000"/>
          <w:sz w:val="20"/>
          <w:szCs w:val="20"/>
        </w:rPr>
        <w:t>Siward</w:t>
      </w:r>
      <w:proofErr w:type="spellEnd"/>
      <w:r w:rsidRPr="000E3174">
        <w:rPr>
          <w:color w:val="000000"/>
          <w:sz w:val="20"/>
          <w:szCs w:val="20"/>
        </w:rPr>
        <w:t xml:space="preserve"> is</w:t>
      </w:r>
    </w:p>
    <w:tbl>
      <w:tblPr>
        <w:tblW w:w="0" w:type="auto"/>
        <w:tblCellMar>
          <w:left w:w="45" w:type="dxa"/>
          <w:right w:w="45" w:type="dxa"/>
        </w:tblCellMar>
        <w:tblLook w:val="0000" w:firstRow="0" w:lastRow="0" w:firstColumn="0" w:lastColumn="0" w:noHBand="0" w:noVBand="0"/>
      </w:tblPr>
      <w:tblGrid>
        <w:gridCol w:w="360"/>
        <w:gridCol w:w="8100"/>
      </w:tblGrid>
      <w:tr w:rsidR="00D6280B" w:rsidRPr="000E3174">
        <w:tc>
          <w:tcPr>
            <w:tcW w:w="36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a.</w:t>
            </w:r>
          </w:p>
        </w:tc>
        <w:tc>
          <w:tcPr>
            <w:tcW w:w="810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whether he died facing his enemy and fighting</w:t>
            </w:r>
          </w:p>
        </w:tc>
      </w:tr>
      <w:tr w:rsidR="00D6280B" w:rsidRPr="000E3174">
        <w:tc>
          <w:tcPr>
            <w:tcW w:w="36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b.</w:t>
            </w:r>
          </w:p>
        </w:tc>
        <w:tc>
          <w:tcPr>
            <w:tcW w:w="810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that the bell rings properly to honor his death</w:t>
            </w:r>
          </w:p>
        </w:tc>
      </w:tr>
      <w:tr w:rsidR="00D6280B" w:rsidRPr="000E3174">
        <w:tc>
          <w:tcPr>
            <w:tcW w:w="36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c.</w:t>
            </w:r>
          </w:p>
        </w:tc>
        <w:tc>
          <w:tcPr>
            <w:tcW w:w="810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how many other sons he may lose to the war</w:t>
            </w:r>
          </w:p>
        </w:tc>
      </w:tr>
      <w:tr w:rsidR="00D6280B" w:rsidRPr="000E3174">
        <w:tc>
          <w:tcPr>
            <w:tcW w:w="36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d.</w:t>
            </w:r>
          </w:p>
        </w:tc>
        <w:tc>
          <w:tcPr>
            <w:tcW w:w="810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that someone takes revenge on Macbeth</w:t>
            </w:r>
          </w:p>
        </w:tc>
      </w:tr>
    </w:tbl>
    <w:p w:rsidR="00D6280B" w:rsidRPr="000E3174" w:rsidRDefault="00D6280B" w:rsidP="000E3174">
      <w:pPr>
        <w:widowControl w:val="0"/>
        <w:suppressAutoHyphens/>
        <w:autoSpaceDE w:val="0"/>
        <w:autoSpaceDN w:val="0"/>
        <w:adjustRightInd w:val="0"/>
        <w:spacing w:after="0" w:line="240" w:lineRule="auto"/>
        <w:rPr>
          <w:color w:val="000000"/>
          <w:sz w:val="20"/>
          <w:szCs w:val="20"/>
        </w:rPr>
      </w:pPr>
    </w:p>
    <w:p w:rsidR="00D6280B" w:rsidRPr="000E3174" w:rsidRDefault="00D6280B" w:rsidP="000E3174">
      <w:pPr>
        <w:widowControl w:val="0"/>
        <w:suppressAutoHyphens/>
        <w:autoSpaceDE w:val="0"/>
        <w:autoSpaceDN w:val="0"/>
        <w:adjustRightInd w:val="0"/>
        <w:spacing w:after="0" w:line="240" w:lineRule="auto"/>
        <w:rPr>
          <w:color w:val="000000"/>
          <w:sz w:val="20"/>
          <w:szCs w:val="20"/>
        </w:rPr>
      </w:pPr>
    </w:p>
    <w:p w:rsidR="00D6280B" w:rsidRPr="000E3174" w:rsidRDefault="00D6280B" w:rsidP="000E3174">
      <w:pPr>
        <w:widowControl w:val="0"/>
        <w:suppressAutoHyphens/>
        <w:autoSpaceDE w:val="0"/>
        <w:autoSpaceDN w:val="0"/>
        <w:adjustRightInd w:val="0"/>
        <w:spacing w:after="0" w:line="240" w:lineRule="auto"/>
        <w:rPr>
          <w:color w:val="000000"/>
          <w:sz w:val="20"/>
          <w:szCs w:val="20"/>
        </w:rPr>
      </w:pPr>
    </w:p>
    <w:p w:rsidR="00D6280B" w:rsidRPr="000E3174" w:rsidRDefault="00D6280B" w:rsidP="000E3174">
      <w:pPr>
        <w:keepLines/>
        <w:tabs>
          <w:tab w:val="right" w:pos="-180"/>
          <w:tab w:val="left" w:pos="0"/>
        </w:tabs>
        <w:suppressAutoHyphens/>
        <w:autoSpaceDE w:val="0"/>
        <w:autoSpaceDN w:val="0"/>
        <w:adjustRightInd w:val="0"/>
        <w:spacing w:after="0" w:line="240" w:lineRule="auto"/>
        <w:ind w:hanging="1080"/>
        <w:rPr>
          <w:color w:val="000000"/>
          <w:sz w:val="20"/>
          <w:szCs w:val="20"/>
        </w:rPr>
      </w:pPr>
      <w:r>
        <w:rPr>
          <w:color w:val="000000"/>
          <w:sz w:val="20"/>
          <w:szCs w:val="20"/>
        </w:rPr>
        <w:tab/>
      </w:r>
      <w:r>
        <w:rPr>
          <w:color w:val="000000"/>
          <w:sz w:val="20"/>
          <w:szCs w:val="20"/>
        </w:rPr>
        <w:tab/>
        <w:t>27</w:t>
      </w:r>
      <w:r w:rsidRPr="000E3174">
        <w:rPr>
          <w:color w:val="000000"/>
          <w:sz w:val="20"/>
          <w:szCs w:val="20"/>
        </w:rPr>
        <w:t>. Reread Scene 1, lines 58–66. Which excerpt from this drama best states one of the play’s themes?</w:t>
      </w:r>
    </w:p>
    <w:tbl>
      <w:tblPr>
        <w:tblW w:w="0" w:type="auto"/>
        <w:tblCellMar>
          <w:left w:w="45" w:type="dxa"/>
          <w:right w:w="45" w:type="dxa"/>
        </w:tblCellMar>
        <w:tblLook w:val="0000" w:firstRow="0" w:lastRow="0" w:firstColumn="0" w:lastColumn="0" w:noHBand="0" w:noVBand="0"/>
      </w:tblPr>
      <w:tblGrid>
        <w:gridCol w:w="360"/>
        <w:gridCol w:w="8100"/>
      </w:tblGrid>
      <w:tr w:rsidR="00D6280B" w:rsidRPr="000E3174">
        <w:tc>
          <w:tcPr>
            <w:tcW w:w="36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a.</w:t>
            </w:r>
          </w:p>
        </w:tc>
        <w:tc>
          <w:tcPr>
            <w:tcW w:w="810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 xml:space="preserve">“Foul </w:t>
            </w:r>
            <w:proofErr w:type="spellStart"/>
            <w:r w:rsidRPr="000E3174">
              <w:rPr>
                <w:color w:val="000000"/>
                <w:sz w:val="20"/>
                <w:szCs w:val="20"/>
              </w:rPr>
              <w:t>whisp’rings</w:t>
            </w:r>
            <w:proofErr w:type="spellEnd"/>
            <w:r w:rsidRPr="000E3174">
              <w:rPr>
                <w:color w:val="000000"/>
                <w:sz w:val="20"/>
                <w:szCs w:val="20"/>
              </w:rPr>
              <w:t xml:space="preserve"> are abroad.”</w:t>
            </w:r>
          </w:p>
        </w:tc>
      </w:tr>
      <w:tr w:rsidR="00D6280B" w:rsidRPr="000E3174">
        <w:tc>
          <w:tcPr>
            <w:tcW w:w="36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b.</w:t>
            </w:r>
          </w:p>
        </w:tc>
        <w:tc>
          <w:tcPr>
            <w:tcW w:w="810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“all annoyance / And still keep eyes upon her.”</w:t>
            </w:r>
          </w:p>
        </w:tc>
      </w:tr>
      <w:tr w:rsidR="00D6280B" w:rsidRPr="000E3174">
        <w:tc>
          <w:tcPr>
            <w:tcW w:w="36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c.</w:t>
            </w:r>
          </w:p>
        </w:tc>
        <w:tc>
          <w:tcPr>
            <w:tcW w:w="810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“Unnatural deeds / Do breed unnatural troubles.”</w:t>
            </w:r>
          </w:p>
        </w:tc>
      </w:tr>
      <w:tr w:rsidR="00D6280B" w:rsidRPr="000E3174">
        <w:tc>
          <w:tcPr>
            <w:tcW w:w="36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d.</w:t>
            </w:r>
          </w:p>
        </w:tc>
        <w:tc>
          <w:tcPr>
            <w:tcW w:w="810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“My mind she has mated, and amazed my sight.”</w:t>
            </w:r>
          </w:p>
        </w:tc>
      </w:tr>
    </w:tbl>
    <w:p w:rsidR="00D6280B" w:rsidRPr="000E3174" w:rsidRDefault="00D6280B" w:rsidP="000E3174">
      <w:pPr>
        <w:widowControl w:val="0"/>
        <w:suppressAutoHyphens/>
        <w:autoSpaceDE w:val="0"/>
        <w:autoSpaceDN w:val="0"/>
        <w:adjustRightInd w:val="0"/>
        <w:spacing w:after="0" w:line="240" w:lineRule="auto"/>
        <w:rPr>
          <w:color w:val="000000"/>
          <w:sz w:val="20"/>
          <w:szCs w:val="20"/>
        </w:rPr>
      </w:pPr>
    </w:p>
    <w:p w:rsidR="00D6280B" w:rsidRPr="000E3174" w:rsidRDefault="00D6280B" w:rsidP="000E3174">
      <w:pPr>
        <w:widowControl w:val="0"/>
        <w:suppressAutoHyphens/>
        <w:autoSpaceDE w:val="0"/>
        <w:autoSpaceDN w:val="0"/>
        <w:adjustRightInd w:val="0"/>
        <w:spacing w:after="0" w:line="240" w:lineRule="auto"/>
        <w:rPr>
          <w:color w:val="000000"/>
          <w:sz w:val="20"/>
          <w:szCs w:val="20"/>
        </w:rPr>
      </w:pPr>
    </w:p>
    <w:p w:rsidR="00D6280B" w:rsidRPr="000E3174" w:rsidRDefault="00D6280B" w:rsidP="000E3174">
      <w:pPr>
        <w:keepLines/>
        <w:tabs>
          <w:tab w:val="right" w:pos="-180"/>
          <w:tab w:val="left" w:pos="0"/>
        </w:tabs>
        <w:suppressAutoHyphens/>
        <w:autoSpaceDE w:val="0"/>
        <w:autoSpaceDN w:val="0"/>
        <w:adjustRightInd w:val="0"/>
        <w:spacing w:after="0" w:line="240" w:lineRule="auto"/>
        <w:ind w:hanging="1080"/>
        <w:rPr>
          <w:color w:val="000000"/>
          <w:sz w:val="20"/>
          <w:szCs w:val="20"/>
        </w:rPr>
      </w:pPr>
      <w:r>
        <w:rPr>
          <w:color w:val="000000"/>
          <w:sz w:val="20"/>
          <w:szCs w:val="20"/>
        </w:rPr>
        <w:tab/>
      </w:r>
      <w:r>
        <w:rPr>
          <w:color w:val="000000"/>
          <w:sz w:val="20"/>
          <w:szCs w:val="20"/>
        </w:rPr>
        <w:tab/>
        <w:t>28</w:t>
      </w:r>
      <w:r w:rsidRPr="000E3174">
        <w:rPr>
          <w:color w:val="000000"/>
          <w:sz w:val="20"/>
          <w:szCs w:val="20"/>
        </w:rPr>
        <w:t xml:space="preserve">. What causes Macbeth to fight </w:t>
      </w:r>
      <w:proofErr w:type="spellStart"/>
      <w:r w:rsidRPr="000E3174">
        <w:rPr>
          <w:color w:val="000000"/>
          <w:sz w:val="20"/>
          <w:szCs w:val="20"/>
        </w:rPr>
        <w:t>Macduff</w:t>
      </w:r>
      <w:proofErr w:type="spellEnd"/>
      <w:r w:rsidRPr="000E3174">
        <w:rPr>
          <w:color w:val="000000"/>
          <w:sz w:val="20"/>
          <w:szCs w:val="20"/>
        </w:rPr>
        <w:t xml:space="preserve"> in Scene 8?</w:t>
      </w:r>
    </w:p>
    <w:tbl>
      <w:tblPr>
        <w:tblW w:w="0" w:type="auto"/>
        <w:tblCellMar>
          <w:left w:w="45" w:type="dxa"/>
          <w:right w:w="45" w:type="dxa"/>
        </w:tblCellMar>
        <w:tblLook w:val="0000" w:firstRow="0" w:lastRow="0" w:firstColumn="0" w:lastColumn="0" w:noHBand="0" w:noVBand="0"/>
      </w:tblPr>
      <w:tblGrid>
        <w:gridCol w:w="360"/>
        <w:gridCol w:w="8100"/>
      </w:tblGrid>
      <w:tr w:rsidR="00D6280B" w:rsidRPr="000E3174">
        <w:tc>
          <w:tcPr>
            <w:tcW w:w="36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a.</w:t>
            </w:r>
          </w:p>
        </w:tc>
        <w:tc>
          <w:tcPr>
            <w:tcW w:w="810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Macbeth knows his death is fated and wants to face it.</w:t>
            </w:r>
          </w:p>
        </w:tc>
      </w:tr>
      <w:tr w:rsidR="00D6280B" w:rsidRPr="000E3174">
        <w:tc>
          <w:tcPr>
            <w:tcW w:w="36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b.</w:t>
            </w:r>
          </w:p>
        </w:tc>
        <w:tc>
          <w:tcPr>
            <w:tcW w:w="810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proofErr w:type="spellStart"/>
            <w:r w:rsidRPr="000E3174">
              <w:rPr>
                <w:color w:val="000000"/>
                <w:sz w:val="20"/>
                <w:szCs w:val="20"/>
              </w:rPr>
              <w:t>Macduff</w:t>
            </w:r>
            <w:proofErr w:type="spellEnd"/>
            <w:r w:rsidRPr="000E3174">
              <w:rPr>
                <w:color w:val="000000"/>
                <w:sz w:val="20"/>
                <w:szCs w:val="20"/>
              </w:rPr>
              <w:t xml:space="preserve"> has told Macbeth that the English are in Scotland.</w:t>
            </w:r>
          </w:p>
        </w:tc>
      </w:tr>
      <w:tr w:rsidR="00D6280B" w:rsidRPr="000E3174">
        <w:tc>
          <w:tcPr>
            <w:tcW w:w="36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c.</w:t>
            </w:r>
          </w:p>
        </w:tc>
        <w:tc>
          <w:tcPr>
            <w:tcW w:w="810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 xml:space="preserve">Macbeth knows that </w:t>
            </w:r>
            <w:proofErr w:type="spellStart"/>
            <w:r w:rsidRPr="000E3174">
              <w:rPr>
                <w:color w:val="000000"/>
                <w:sz w:val="20"/>
                <w:szCs w:val="20"/>
              </w:rPr>
              <w:t>Macduff</w:t>
            </w:r>
            <w:proofErr w:type="spellEnd"/>
            <w:r w:rsidRPr="000E3174">
              <w:rPr>
                <w:color w:val="000000"/>
                <w:sz w:val="20"/>
                <w:szCs w:val="20"/>
              </w:rPr>
              <w:t xml:space="preserve"> is a stronger and better fighter.</w:t>
            </w:r>
          </w:p>
        </w:tc>
      </w:tr>
      <w:tr w:rsidR="00D6280B" w:rsidRPr="000E3174">
        <w:tc>
          <w:tcPr>
            <w:tcW w:w="36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d.</w:t>
            </w:r>
          </w:p>
        </w:tc>
        <w:tc>
          <w:tcPr>
            <w:tcW w:w="8100" w:type="dxa"/>
            <w:tcBorders>
              <w:top w:val="nil"/>
              <w:left w:val="nil"/>
              <w:bottom w:val="nil"/>
              <w:right w:val="nil"/>
            </w:tcBorders>
          </w:tcPr>
          <w:p w:rsidR="00D6280B" w:rsidRPr="000E3174" w:rsidRDefault="00D6280B" w:rsidP="000E3174">
            <w:pPr>
              <w:widowControl w:val="0"/>
              <w:suppressAutoHyphens/>
              <w:autoSpaceDE w:val="0"/>
              <w:autoSpaceDN w:val="0"/>
              <w:adjustRightInd w:val="0"/>
              <w:spacing w:after="0" w:line="240" w:lineRule="auto"/>
              <w:rPr>
                <w:color w:val="000000"/>
                <w:sz w:val="20"/>
                <w:szCs w:val="20"/>
              </w:rPr>
            </w:pPr>
            <w:r w:rsidRPr="000E3174">
              <w:rPr>
                <w:color w:val="000000"/>
                <w:sz w:val="20"/>
                <w:szCs w:val="20"/>
              </w:rPr>
              <w:t xml:space="preserve">Macbeth wants to let </w:t>
            </w:r>
            <w:proofErr w:type="spellStart"/>
            <w:r w:rsidRPr="000E3174">
              <w:rPr>
                <w:color w:val="000000"/>
                <w:sz w:val="20"/>
                <w:szCs w:val="20"/>
              </w:rPr>
              <w:t>Macduff</w:t>
            </w:r>
            <w:proofErr w:type="spellEnd"/>
            <w:r w:rsidRPr="000E3174">
              <w:rPr>
                <w:color w:val="000000"/>
                <w:sz w:val="20"/>
                <w:szCs w:val="20"/>
              </w:rPr>
              <w:t xml:space="preserve"> take revenge for killing his family.</w:t>
            </w:r>
          </w:p>
        </w:tc>
      </w:tr>
    </w:tbl>
    <w:p w:rsidR="00D6280B" w:rsidRPr="000E3174" w:rsidRDefault="00D6280B" w:rsidP="000E3174">
      <w:pPr>
        <w:widowControl w:val="0"/>
        <w:suppressAutoHyphens/>
        <w:autoSpaceDE w:val="0"/>
        <w:autoSpaceDN w:val="0"/>
        <w:adjustRightInd w:val="0"/>
        <w:spacing w:after="0" w:line="240" w:lineRule="auto"/>
        <w:rPr>
          <w:color w:val="000000"/>
          <w:sz w:val="20"/>
          <w:szCs w:val="20"/>
        </w:rPr>
      </w:pPr>
    </w:p>
    <w:p w:rsidR="00D6280B" w:rsidRPr="000E3174" w:rsidRDefault="00D6280B" w:rsidP="000E3174">
      <w:pPr>
        <w:widowControl w:val="0"/>
        <w:suppressAutoHyphens/>
        <w:autoSpaceDE w:val="0"/>
        <w:autoSpaceDN w:val="0"/>
        <w:adjustRightInd w:val="0"/>
        <w:spacing w:after="0" w:line="240" w:lineRule="auto"/>
        <w:rPr>
          <w:rFonts w:ascii="Times New Roman" w:hAnsi="Times New Roman"/>
          <w:color w:val="000000"/>
        </w:rPr>
      </w:pPr>
    </w:p>
    <w:p w:rsidR="00D6280B" w:rsidRPr="000E3174" w:rsidRDefault="00D6280B" w:rsidP="000E317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D6280B" w:rsidRPr="00B85AAF" w:rsidRDefault="00D6280B" w:rsidP="00FC29A5">
      <w:pPr>
        <w:widowControl w:val="0"/>
        <w:suppressAutoHyphens/>
        <w:autoSpaceDE w:val="0"/>
        <w:autoSpaceDN w:val="0"/>
        <w:adjustRightInd w:val="0"/>
        <w:spacing w:after="1" w:line="240" w:lineRule="auto"/>
        <w:rPr>
          <w:rFonts w:ascii="Times New Roman" w:hAnsi="Times New Roman"/>
          <w:color w:val="000000"/>
        </w:rPr>
      </w:pPr>
      <w:r>
        <w:rPr>
          <w:b/>
          <w:i/>
          <w:sz w:val="20"/>
          <w:szCs w:val="20"/>
          <w:u w:val="single"/>
        </w:rPr>
        <w:t xml:space="preserve">ACT V: </w:t>
      </w:r>
      <w:r w:rsidRPr="0095490E">
        <w:rPr>
          <w:b/>
          <w:i/>
          <w:sz w:val="20"/>
          <w:szCs w:val="20"/>
          <w:u w:val="single"/>
        </w:rPr>
        <w:t xml:space="preserve">Short Answer Response:  Use the space provided at the </w:t>
      </w:r>
      <w:r>
        <w:rPr>
          <w:b/>
          <w:i/>
          <w:sz w:val="20"/>
          <w:szCs w:val="20"/>
          <w:u w:val="single"/>
        </w:rPr>
        <w:t>end of this</w:t>
      </w:r>
      <w:r w:rsidRPr="0095490E">
        <w:rPr>
          <w:b/>
          <w:i/>
          <w:sz w:val="20"/>
          <w:szCs w:val="20"/>
          <w:u w:val="single"/>
        </w:rPr>
        <w:t xml:space="preserve"> test to record your short answer response to the following question:  (4 points)</w:t>
      </w:r>
      <w:r>
        <w:rPr>
          <w:b/>
          <w:i/>
          <w:sz w:val="20"/>
          <w:szCs w:val="20"/>
          <w:u w:val="single"/>
        </w:rPr>
        <w:br/>
      </w:r>
    </w:p>
    <w:p w:rsidR="00D6280B" w:rsidRDefault="00D6280B" w:rsidP="00FC29A5">
      <w:pPr>
        <w:rPr>
          <w:sz w:val="20"/>
          <w:szCs w:val="20"/>
        </w:rPr>
      </w:pPr>
      <w:r>
        <w:rPr>
          <w:b/>
          <w:sz w:val="20"/>
          <w:szCs w:val="20"/>
        </w:rPr>
        <w:t xml:space="preserve">#33. Is the end of this play a disastrous catastrophe, or is the end fitting for the characters? </w:t>
      </w:r>
      <w:r w:rsidRPr="00036618">
        <w:rPr>
          <w:b/>
          <w:sz w:val="20"/>
          <w:szCs w:val="20"/>
        </w:rPr>
        <w:t xml:space="preserve"> </w:t>
      </w:r>
      <w:r w:rsidRPr="00366A13">
        <w:rPr>
          <w:sz w:val="20"/>
          <w:szCs w:val="20"/>
        </w:rPr>
        <w:t>Support your answer with details from Shakespeare’s tragedy.</w:t>
      </w:r>
    </w:p>
    <w:p w:rsidR="00CA0A98" w:rsidRDefault="00CA0A98" w:rsidP="00FC29A5">
      <w:pPr>
        <w:rPr>
          <w:sz w:val="20"/>
          <w:szCs w:val="20"/>
        </w:rPr>
      </w:pPr>
    </w:p>
    <w:p w:rsidR="00CA0A98" w:rsidRDefault="00CA0A98" w:rsidP="00FC29A5">
      <w:pPr>
        <w:rPr>
          <w:sz w:val="20"/>
          <w:szCs w:val="20"/>
        </w:rPr>
      </w:pPr>
    </w:p>
    <w:p w:rsidR="00CA0A98" w:rsidRDefault="00CA0A98" w:rsidP="00FC29A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
        <w:gridCol w:w="3870"/>
        <w:gridCol w:w="1260"/>
        <w:gridCol w:w="3528"/>
      </w:tblGrid>
      <w:tr w:rsidR="00CA0A98" w:rsidRPr="005C2F49" w:rsidTr="00F34F9B">
        <w:tc>
          <w:tcPr>
            <w:tcW w:w="918" w:type="dxa"/>
          </w:tcPr>
          <w:p w:rsidR="00CA0A98" w:rsidRPr="005C2F49" w:rsidRDefault="00CA0A98" w:rsidP="00F34F9B">
            <w:pPr>
              <w:spacing w:after="0" w:line="240" w:lineRule="auto"/>
              <w:rPr>
                <w:sz w:val="20"/>
                <w:szCs w:val="20"/>
              </w:rPr>
            </w:pPr>
            <w:r>
              <w:rPr>
                <w:sz w:val="20"/>
                <w:szCs w:val="20"/>
              </w:rPr>
              <w:br/>
            </w:r>
            <w:r w:rsidRPr="005C2F49">
              <w:rPr>
                <w:sz w:val="20"/>
                <w:szCs w:val="20"/>
              </w:rPr>
              <w:t>Name</w:t>
            </w:r>
          </w:p>
        </w:tc>
        <w:tc>
          <w:tcPr>
            <w:tcW w:w="3870" w:type="dxa"/>
          </w:tcPr>
          <w:p w:rsidR="00CA0A98" w:rsidRPr="005C2F49" w:rsidRDefault="00CA0A98" w:rsidP="00F34F9B">
            <w:pPr>
              <w:spacing w:after="0" w:line="240" w:lineRule="auto"/>
              <w:rPr>
                <w:sz w:val="20"/>
                <w:szCs w:val="20"/>
              </w:rPr>
            </w:pPr>
          </w:p>
        </w:tc>
        <w:tc>
          <w:tcPr>
            <w:tcW w:w="1260" w:type="dxa"/>
          </w:tcPr>
          <w:p w:rsidR="00CA0A98" w:rsidRPr="005C2F49" w:rsidRDefault="00CA0A98" w:rsidP="00F34F9B">
            <w:pPr>
              <w:spacing w:after="0" w:line="240" w:lineRule="auto"/>
              <w:rPr>
                <w:sz w:val="20"/>
                <w:szCs w:val="20"/>
              </w:rPr>
            </w:pPr>
            <w:r>
              <w:rPr>
                <w:sz w:val="20"/>
                <w:szCs w:val="20"/>
              </w:rPr>
              <w:br/>
            </w:r>
            <w:r w:rsidRPr="005C2F49">
              <w:rPr>
                <w:sz w:val="20"/>
                <w:szCs w:val="20"/>
              </w:rPr>
              <w:t>Date</w:t>
            </w:r>
          </w:p>
        </w:tc>
        <w:tc>
          <w:tcPr>
            <w:tcW w:w="3528" w:type="dxa"/>
          </w:tcPr>
          <w:p w:rsidR="00CA0A98" w:rsidRPr="005C2F49" w:rsidRDefault="00CA0A98" w:rsidP="00F34F9B">
            <w:pPr>
              <w:spacing w:after="0" w:line="240" w:lineRule="auto"/>
              <w:rPr>
                <w:sz w:val="20"/>
                <w:szCs w:val="20"/>
              </w:rPr>
            </w:pPr>
          </w:p>
        </w:tc>
      </w:tr>
      <w:tr w:rsidR="00CA0A98" w:rsidRPr="005C2F49" w:rsidTr="00F34F9B">
        <w:tc>
          <w:tcPr>
            <w:tcW w:w="918" w:type="dxa"/>
          </w:tcPr>
          <w:p w:rsidR="00CA0A98" w:rsidRPr="005C2F49" w:rsidRDefault="00CA0A98" w:rsidP="00F34F9B">
            <w:pPr>
              <w:spacing w:after="0" w:line="240" w:lineRule="auto"/>
              <w:rPr>
                <w:sz w:val="20"/>
                <w:szCs w:val="20"/>
              </w:rPr>
            </w:pPr>
            <w:r w:rsidRPr="005C2F49">
              <w:rPr>
                <w:sz w:val="20"/>
                <w:szCs w:val="20"/>
              </w:rPr>
              <w:t>Period</w:t>
            </w:r>
          </w:p>
        </w:tc>
        <w:tc>
          <w:tcPr>
            <w:tcW w:w="3870" w:type="dxa"/>
          </w:tcPr>
          <w:p w:rsidR="00CA0A98" w:rsidRPr="005C2F49" w:rsidRDefault="00CA0A98" w:rsidP="00F34F9B">
            <w:pPr>
              <w:spacing w:after="0" w:line="240" w:lineRule="auto"/>
              <w:jc w:val="center"/>
              <w:rPr>
                <w:sz w:val="20"/>
                <w:szCs w:val="20"/>
              </w:rPr>
            </w:pPr>
            <w:r w:rsidRPr="005C2F49">
              <w:rPr>
                <w:sz w:val="20"/>
                <w:szCs w:val="20"/>
              </w:rPr>
              <w:t>1  2  3  4  5  6  7</w:t>
            </w:r>
            <w:r>
              <w:rPr>
                <w:sz w:val="20"/>
                <w:szCs w:val="20"/>
              </w:rPr>
              <w:t xml:space="preserve"> (Circle one)</w:t>
            </w:r>
          </w:p>
        </w:tc>
        <w:tc>
          <w:tcPr>
            <w:tcW w:w="1260" w:type="dxa"/>
          </w:tcPr>
          <w:p w:rsidR="00CA0A98" w:rsidRPr="005C2F49" w:rsidRDefault="00CA0A98" w:rsidP="00F34F9B">
            <w:pPr>
              <w:spacing w:after="0" w:line="240" w:lineRule="auto"/>
              <w:rPr>
                <w:sz w:val="20"/>
                <w:szCs w:val="20"/>
              </w:rPr>
            </w:pPr>
            <w:r w:rsidRPr="005C2F49">
              <w:rPr>
                <w:sz w:val="20"/>
                <w:szCs w:val="20"/>
              </w:rPr>
              <w:t>Assignment</w:t>
            </w:r>
          </w:p>
        </w:tc>
        <w:tc>
          <w:tcPr>
            <w:tcW w:w="3528" w:type="dxa"/>
          </w:tcPr>
          <w:p w:rsidR="00CA0A98" w:rsidRPr="005C2F49" w:rsidRDefault="00CA0A98" w:rsidP="00F34F9B">
            <w:pPr>
              <w:spacing w:after="0" w:line="240" w:lineRule="auto"/>
              <w:rPr>
                <w:sz w:val="20"/>
                <w:szCs w:val="20"/>
              </w:rPr>
            </w:pPr>
            <w:r w:rsidRPr="005C2F49">
              <w:rPr>
                <w:sz w:val="20"/>
                <w:szCs w:val="20"/>
              </w:rPr>
              <w:t>MP #3 Benchmark Assessment</w:t>
            </w:r>
          </w:p>
        </w:tc>
      </w:tr>
    </w:tbl>
    <w:p w:rsidR="00CA0A98" w:rsidRDefault="00CA0A98" w:rsidP="00CA0A98">
      <w:pPr>
        <w:rPr>
          <w:b/>
          <w:sz w:val="20"/>
          <w:szCs w:val="20"/>
        </w:rPr>
      </w:pPr>
      <w:r w:rsidRPr="005C2F49">
        <w:rPr>
          <w:sz w:val="20"/>
          <w:szCs w:val="20"/>
        </w:rPr>
        <w:br/>
      </w:r>
      <w:r w:rsidRPr="005C2F49">
        <w:rPr>
          <w:b/>
          <w:sz w:val="20"/>
          <w:szCs w:val="20"/>
        </w:rPr>
        <w:t xml:space="preserve">Elements of Drama: </w:t>
      </w:r>
      <w:r>
        <w:rPr>
          <w:b/>
          <w:sz w:val="20"/>
          <w:szCs w:val="20"/>
        </w:rPr>
        <w:t>12</w:t>
      </w:r>
      <w:r w:rsidRPr="00363A12">
        <w:rPr>
          <w:b/>
          <w:sz w:val="20"/>
          <w:szCs w:val="20"/>
          <w:vertAlign w:val="superscript"/>
        </w:rPr>
        <w:t>th</w:t>
      </w:r>
      <w:r>
        <w:rPr>
          <w:b/>
          <w:sz w:val="20"/>
          <w:szCs w:val="20"/>
        </w:rPr>
        <w:t xml:space="preserve"> Grade Midterm – Short Answer Responses (Macbeth Acts I – V)</w:t>
      </w:r>
    </w:p>
    <w:p w:rsidR="00CA0A98" w:rsidRPr="00D24A1C" w:rsidRDefault="00CA0A98" w:rsidP="00CA0A98">
      <w:pPr>
        <w:pStyle w:val="ListParagraph"/>
        <w:ind w:left="0"/>
        <w:rPr>
          <w:b/>
          <w:i/>
          <w:sz w:val="20"/>
          <w:szCs w:val="20"/>
        </w:rPr>
      </w:pPr>
      <w:proofErr w:type="spellStart"/>
      <w:r>
        <w:rPr>
          <w:b/>
          <w:i/>
          <w:sz w:val="20"/>
          <w:szCs w:val="20"/>
        </w:rPr>
        <w:t>DIrections</w:t>
      </w:r>
      <w:proofErr w:type="spellEnd"/>
      <w:r w:rsidRPr="00D24A1C">
        <w:rPr>
          <w:b/>
          <w:i/>
          <w:sz w:val="20"/>
          <w:szCs w:val="20"/>
        </w:rPr>
        <w:t xml:space="preserve">:  </w:t>
      </w:r>
      <w:r>
        <w:rPr>
          <w:b/>
          <w:i/>
          <w:sz w:val="20"/>
          <w:szCs w:val="20"/>
        </w:rPr>
        <w:t xml:space="preserve">Use the space provided to answer the following questions. (4 points each) </w:t>
      </w:r>
      <w:r w:rsidRPr="00981A1D">
        <w:rPr>
          <w:b/>
          <w:i/>
          <w:sz w:val="20"/>
          <w:szCs w:val="20"/>
          <w:u w:val="single"/>
        </w:rPr>
        <w:t>PLEASE USE SPECIFIC DETAILS FROM THE TEXT TO SUPPORT YOUR ANSWERS.</w:t>
      </w:r>
      <w:r>
        <w:rPr>
          <w:b/>
          <w:i/>
          <w:sz w:val="20"/>
          <w:szCs w:val="20"/>
        </w:rPr>
        <w:br/>
      </w:r>
    </w:p>
    <w:p w:rsidR="00CA0A98" w:rsidRPr="00036618" w:rsidRDefault="00CA0A98" w:rsidP="00CA0A98">
      <w:pPr>
        <w:pStyle w:val="ListParagraph"/>
        <w:ind w:left="0"/>
        <w:rPr>
          <w:b/>
          <w:sz w:val="20"/>
          <w:szCs w:val="20"/>
        </w:rPr>
      </w:pPr>
      <w:proofErr w:type="gramStart"/>
      <w:r>
        <w:rPr>
          <w:b/>
          <w:sz w:val="20"/>
          <w:szCs w:val="20"/>
        </w:rPr>
        <w:t>#29.</w:t>
      </w:r>
      <w:proofErr w:type="gramEnd"/>
      <w:r>
        <w:rPr>
          <w:b/>
          <w:sz w:val="20"/>
          <w:szCs w:val="20"/>
        </w:rPr>
        <w:t xml:space="preserve"> ACT </w:t>
      </w:r>
      <w:proofErr w:type="gramStart"/>
      <w:r>
        <w:rPr>
          <w:b/>
          <w:sz w:val="20"/>
          <w:szCs w:val="20"/>
        </w:rPr>
        <w:t>I</w:t>
      </w:r>
      <w:proofErr w:type="gramEnd"/>
      <w:r w:rsidRPr="00036618">
        <w:rPr>
          <w:b/>
          <w:sz w:val="20"/>
          <w:szCs w:val="20"/>
        </w:rPr>
        <w:t xml:space="preserve">: </w:t>
      </w:r>
      <w:r w:rsidRPr="00366A13">
        <w:rPr>
          <w:b/>
          <w:color w:val="000000"/>
          <w:sz w:val="20"/>
          <w:szCs w:val="20"/>
        </w:rPr>
        <w:t xml:space="preserve">Is </w:t>
      </w:r>
      <w:smartTag w:uri="urn:schemas-microsoft-com:office:smarttags" w:element="place">
        <w:smartTag w:uri="urn:schemas-microsoft-com:office:smarttags" w:element="City">
          <w:r w:rsidRPr="00366A13">
            <w:rPr>
              <w:b/>
              <w:color w:val="000000"/>
              <w:sz w:val="20"/>
              <w:szCs w:val="20"/>
            </w:rPr>
            <w:t>Duncan</w:t>
          </w:r>
        </w:smartTag>
      </w:smartTag>
      <w:r w:rsidRPr="00366A13">
        <w:rPr>
          <w:b/>
          <w:color w:val="000000"/>
          <w:sz w:val="20"/>
          <w:szCs w:val="20"/>
        </w:rPr>
        <w:t xml:space="preserve"> a weak king or a forceful one? </w:t>
      </w:r>
      <w:r w:rsidRPr="00366A13">
        <w:rPr>
          <w:color w:val="000000"/>
          <w:sz w:val="20"/>
          <w:szCs w:val="20"/>
        </w:rPr>
        <w:t xml:space="preserve">Support your answer with </w:t>
      </w:r>
      <w:r>
        <w:rPr>
          <w:color w:val="000000"/>
          <w:sz w:val="20"/>
          <w:szCs w:val="20"/>
        </w:rPr>
        <w:t xml:space="preserve">specific </w:t>
      </w:r>
      <w:r w:rsidRPr="00366A13">
        <w:rPr>
          <w:color w:val="000000"/>
          <w:sz w:val="20"/>
          <w:szCs w:val="20"/>
        </w:rPr>
        <w:t>details from Act 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6"/>
      </w:tblGrid>
      <w:tr w:rsidR="00CA0A98" w:rsidTr="00F34F9B">
        <w:tc>
          <w:tcPr>
            <w:tcW w:w="9576" w:type="dxa"/>
          </w:tcPr>
          <w:p w:rsidR="00CA0A98" w:rsidRPr="00B00660" w:rsidRDefault="00CA0A98" w:rsidP="00F34F9B">
            <w:pPr>
              <w:rPr>
                <w:sz w:val="20"/>
                <w:szCs w:val="20"/>
              </w:rPr>
            </w:pPr>
          </w:p>
        </w:tc>
      </w:tr>
      <w:tr w:rsidR="00CA0A98" w:rsidTr="00F34F9B">
        <w:tc>
          <w:tcPr>
            <w:tcW w:w="9576" w:type="dxa"/>
          </w:tcPr>
          <w:p w:rsidR="00CA0A98" w:rsidRPr="00B00660" w:rsidRDefault="00CA0A98" w:rsidP="00F34F9B">
            <w:pPr>
              <w:rPr>
                <w:sz w:val="20"/>
                <w:szCs w:val="20"/>
              </w:rPr>
            </w:pPr>
          </w:p>
        </w:tc>
      </w:tr>
      <w:tr w:rsidR="00CA0A98" w:rsidTr="00F34F9B">
        <w:tc>
          <w:tcPr>
            <w:tcW w:w="9576" w:type="dxa"/>
          </w:tcPr>
          <w:p w:rsidR="00CA0A98" w:rsidRPr="00B00660" w:rsidRDefault="00CA0A98" w:rsidP="00F34F9B">
            <w:pPr>
              <w:rPr>
                <w:sz w:val="20"/>
                <w:szCs w:val="20"/>
              </w:rPr>
            </w:pPr>
          </w:p>
        </w:tc>
      </w:tr>
      <w:tr w:rsidR="00CA0A98" w:rsidTr="00F34F9B">
        <w:tc>
          <w:tcPr>
            <w:tcW w:w="9576" w:type="dxa"/>
          </w:tcPr>
          <w:p w:rsidR="00CA0A98" w:rsidRPr="00B00660" w:rsidRDefault="00CA0A98" w:rsidP="00F34F9B">
            <w:pPr>
              <w:rPr>
                <w:sz w:val="20"/>
                <w:szCs w:val="20"/>
              </w:rPr>
            </w:pPr>
          </w:p>
        </w:tc>
      </w:tr>
      <w:tr w:rsidR="00CA0A98" w:rsidTr="00F34F9B">
        <w:tc>
          <w:tcPr>
            <w:tcW w:w="9576" w:type="dxa"/>
          </w:tcPr>
          <w:p w:rsidR="00CA0A98" w:rsidRPr="00B00660" w:rsidRDefault="00CA0A98" w:rsidP="00F34F9B">
            <w:pPr>
              <w:rPr>
                <w:sz w:val="20"/>
                <w:szCs w:val="20"/>
              </w:rPr>
            </w:pPr>
          </w:p>
        </w:tc>
      </w:tr>
    </w:tbl>
    <w:p w:rsidR="00CA0A98" w:rsidRDefault="00CA0A98" w:rsidP="00CA0A98">
      <w:pPr>
        <w:ind w:left="360"/>
        <w:rPr>
          <w:sz w:val="20"/>
          <w:szCs w:val="20"/>
        </w:rPr>
      </w:pPr>
    </w:p>
    <w:p w:rsidR="00CA0A98" w:rsidRPr="00981A1D" w:rsidRDefault="00CA0A98" w:rsidP="00CA0A98">
      <w:pPr>
        <w:pStyle w:val="ListParagraph"/>
        <w:ind w:left="0"/>
        <w:rPr>
          <w:b/>
          <w:sz w:val="20"/>
          <w:szCs w:val="20"/>
        </w:rPr>
      </w:pPr>
      <w:proofErr w:type="gramStart"/>
      <w:r w:rsidRPr="00981A1D">
        <w:rPr>
          <w:b/>
          <w:sz w:val="20"/>
          <w:szCs w:val="20"/>
        </w:rPr>
        <w:t>#30.</w:t>
      </w:r>
      <w:proofErr w:type="gramEnd"/>
      <w:r w:rsidRPr="00981A1D">
        <w:rPr>
          <w:b/>
          <w:sz w:val="20"/>
          <w:szCs w:val="20"/>
        </w:rPr>
        <w:t xml:space="preserve"> ACT II: What does Malcolm and </w:t>
      </w:r>
      <w:proofErr w:type="spellStart"/>
      <w:r w:rsidRPr="00981A1D">
        <w:rPr>
          <w:b/>
          <w:sz w:val="20"/>
          <w:szCs w:val="20"/>
        </w:rPr>
        <w:t>Donaldbain’s</w:t>
      </w:r>
      <w:proofErr w:type="spellEnd"/>
      <w:r w:rsidRPr="00981A1D">
        <w:rPr>
          <w:b/>
          <w:sz w:val="20"/>
          <w:szCs w:val="20"/>
        </w:rPr>
        <w:t xml:space="preserve"> reaction to their father’s murder tell you about their state of mind? </w:t>
      </w:r>
      <w:r w:rsidRPr="00981A1D">
        <w:rPr>
          <w:sz w:val="20"/>
          <w:szCs w:val="20"/>
        </w:rPr>
        <w:t>Include two details from Act II in your explanation.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6"/>
      </w:tblGrid>
      <w:tr w:rsidR="00CA0A98" w:rsidTr="00F34F9B">
        <w:tc>
          <w:tcPr>
            <w:tcW w:w="9576" w:type="dxa"/>
          </w:tcPr>
          <w:p w:rsidR="00CA0A98" w:rsidRPr="00B00660" w:rsidRDefault="00CA0A98" w:rsidP="00F34F9B">
            <w:pPr>
              <w:rPr>
                <w:sz w:val="20"/>
                <w:szCs w:val="20"/>
              </w:rPr>
            </w:pPr>
          </w:p>
        </w:tc>
      </w:tr>
      <w:tr w:rsidR="00CA0A98" w:rsidTr="00F34F9B">
        <w:tc>
          <w:tcPr>
            <w:tcW w:w="9576" w:type="dxa"/>
          </w:tcPr>
          <w:p w:rsidR="00CA0A98" w:rsidRPr="00B00660" w:rsidRDefault="00CA0A98" w:rsidP="00F34F9B">
            <w:pPr>
              <w:rPr>
                <w:sz w:val="20"/>
                <w:szCs w:val="20"/>
              </w:rPr>
            </w:pPr>
          </w:p>
        </w:tc>
      </w:tr>
      <w:tr w:rsidR="00CA0A98" w:rsidTr="00F34F9B">
        <w:tc>
          <w:tcPr>
            <w:tcW w:w="9576" w:type="dxa"/>
          </w:tcPr>
          <w:p w:rsidR="00CA0A98" w:rsidRPr="00B00660" w:rsidRDefault="00CA0A98" w:rsidP="00F34F9B">
            <w:pPr>
              <w:rPr>
                <w:sz w:val="20"/>
                <w:szCs w:val="20"/>
              </w:rPr>
            </w:pPr>
          </w:p>
        </w:tc>
      </w:tr>
      <w:tr w:rsidR="00CA0A98" w:rsidTr="00F34F9B">
        <w:tc>
          <w:tcPr>
            <w:tcW w:w="9576" w:type="dxa"/>
          </w:tcPr>
          <w:p w:rsidR="00CA0A98" w:rsidRPr="00B00660" w:rsidRDefault="00CA0A98" w:rsidP="00F34F9B">
            <w:pPr>
              <w:rPr>
                <w:sz w:val="20"/>
                <w:szCs w:val="20"/>
              </w:rPr>
            </w:pPr>
          </w:p>
        </w:tc>
      </w:tr>
      <w:tr w:rsidR="00CA0A98" w:rsidTr="00F34F9B">
        <w:tc>
          <w:tcPr>
            <w:tcW w:w="9576" w:type="dxa"/>
          </w:tcPr>
          <w:p w:rsidR="00CA0A98" w:rsidRPr="00B00660" w:rsidRDefault="00CA0A98" w:rsidP="00F34F9B">
            <w:pPr>
              <w:rPr>
                <w:sz w:val="20"/>
                <w:szCs w:val="20"/>
              </w:rPr>
            </w:pPr>
          </w:p>
        </w:tc>
      </w:tr>
    </w:tbl>
    <w:p w:rsidR="00CA0A98" w:rsidRDefault="00CA0A98" w:rsidP="00CA0A98">
      <w:pPr>
        <w:ind w:left="360"/>
        <w:rPr>
          <w:sz w:val="20"/>
          <w:szCs w:val="20"/>
        </w:rPr>
      </w:pPr>
    </w:p>
    <w:p w:rsidR="00B163B0" w:rsidRDefault="00B163B0" w:rsidP="00CA0A98">
      <w:pPr>
        <w:ind w:left="360"/>
        <w:rPr>
          <w:sz w:val="20"/>
          <w:szCs w:val="20"/>
        </w:rPr>
      </w:pPr>
    </w:p>
    <w:p w:rsidR="00B163B0" w:rsidRDefault="00B163B0" w:rsidP="00CA0A98">
      <w:pPr>
        <w:ind w:left="360"/>
        <w:rPr>
          <w:sz w:val="20"/>
          <w:szCs w:val="20"/>
        </w:rPr>
      </w:pPr>
    </w:p>
    <w:p w:rsidR="00B163B0" w:rsidRDefault="00B163B0" w:rsidP="00CA0A98">
      <w:pPr>
        <w:ind w:left="360"/>
        <w:rPr>
          <w:sz w:val="20"/>
          <w:szCs w:val="20"/>
        </w:rPr>
      </w:pPr>
    </w:p>
    <w:p w:rsidR="00B163B0" w:rsidRDefault="00B163B0" w:rsidP="00CA0A98">
      <w:pPr>
        <w:ind w:left="360"/>
        <w:rPr>
          <w:sz w:val="20"/>
          <w:szCs w:val="20"/>
        </w:rPr>
      </w:pPr>
    </w:p>
    <w:p w:rsidR="00B163B0" w:rsidRDefault="00B163B0" w:rsidP="00CA0A98">
      <w:pPr>
        <w:ind w:left="360"/>
        <w:rPr>
          <w:sz w:val="20"/>
          <w:szCs w:val="20"/>
        </w:rPr>
      </w:pPr>
    </w:p>
    <w:p w:rsidR="00CA0A98" w:rsidRPr="00036618" w:rsidRDefault="00CA0A98" w:rsidP="00CA0A98">
      <w:pPr>
        <w:rPr>
          <w:b/>
          <w:sz w:val="20"/>
          <w:szCs w:val="20"/>
        </w:rPr>
      </w:pPr>
      <w:proofErr w:type="gramStart"/>
      <w:r>
        <w:rPr>
          <w:b/>
          <w:sz w:val="20"/>
          <w:szCs w:val="20"/>
        </w:rPr>
        <w:lastRenderedPageBreak/>
        <w:t>#31.</w:t>
      </w:r>
      <w:proofErr w:type="gramEnd"/>
      <w:r>
        <w:rPr>
          <w:b/>
          <w:sz w:val="20"/>
          <w:szCs w:val="20"/>
        </w:rPr>
        <w:t xml:space="preserve"> ACT III</w:t>
      </w:r>
      <w:r w:rsidRPr="00036618">
        <w:rPr>
          <w:b/>
          <w:sz w:val="20"/>
          <w:szCs w:val="20"/>
        </w:rPr>
        <w:t xml:space="preserve">: </w:t>
      </w:r>
      <w:r>
        <w:rPr>
          <w:b/>
          <w:sz w:val="20"/>
          <w:szCs w:val="20"/>
        </w:rPr>
        <w:t xml:space="preserve">By the end of Act III (conversation with Macbeth after the banquet), is Lady Macbeth still in control, or does she feel she is losing control? </w:t>
      </w:r>
      <w:r w:rsidRPr="00366A13">
        <w:rPr>
          <w:sz w:val="20"/>
          <w:szCs w:val="20"/>
        </w:rPr>
        <w:t>Support your answer with two details from Act III.</w:t>
      </w:r>
    </w:p>
    <w:p w:rsidR="00CA0A98" w:rsidRPr="000830B1" w:rsidRDefault="00CA0A98" w:rsidP="00CA0A98">
      <w:pPr>
        <w:pStyle w:val="ListParagraph"/>
        <w:ind w:left="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6"/>
      </w:tblGrid>
      <w:tr w:rsidR="00CA0A98" w:rsidTr="00F34F9B">
        <w:tc>
          <w:tcPr>
            <w:tcW w:w="9576" w:type="dxa"/>
          </w:tcPr>
          <w:p w:rsidR="00CA0A98" w:rsidRPr="00B00660" w:rsidRDefault="00CA0A98" w:rsidP="00F34F9B">
            <w:pPr>
              <w:rPr>
                <w:sz w:val="20"/>
                <w:szCs w:val="20"/>
              </w:rPr>
            </w:pPr>
          </w:p>
        </w:tc>
      </w:tr>
      <w:tr w:rsidR="00CA0A98" w:rsidTr="00F34F9B">
        <w:tc>
          <w:tcPr>
            <w:tcW w:w="9576" w:type="dxa"/>
          </w:tcPr>
          <w:p w:rsidR="00CA0A98" w:rsidRPr="00B00660" w:rsidRDefault="00CA0A98" w:rsidP="00F34F9B">
            <w:pPr>
              <w:rPr>
                <w:sz w:val="20"/>
                <w:szCs w:val="20"/>
              </w:rPr>
            </w:pPr>
          </w:p>
        </w:tc>
      </w:tr>
      <w:tr w:rsidR="00CA0A98" w:rsidTr="00F34F9B">
        <w:tc>
          <w:tcPr>
            <w:tcW w:w="9576" w:type="dxa"/>
          </w:tcPr>
          <w:p w:rsidR="00CA0A98" w:rsidRPr="00B00660" w:rsidRDefault="00CA0A98" w:rsidP="00F34F9B">
            <w:pPr>
              <w:rPr>
                <w:sz w:val="20"/>
                <w:szCs w:val="20"/>
              </w:rPr>
            </w:pPr>
          </w:p>
        </w:tc>
      </w:tr>
      <w:tr w:rsidR="00CA0A98" w:rsidTr="00F34F9B">
        <w:tc>
          <w:tcPr>
            <w:tcW w:w="9576" w:type="dxa"/>
          </w:tcPr>
          <w:p w:rsidR="00CA0A98" w:rsidRPr="00B00660" w:rsidRDefault="00CA0A98" w:rsidP="00F34F9B">
            <w:pPr>
              <w:rPr>
                <w:sz w:val="20"/>
                <w:szCs w:val="20"/>
              </w:rPr>
            </w:pPr>
          </w:p>
        </w:tc>
      </w:tr>
      <w:tr w:rsidR="00CA0A98" w:rsidTr="00F34F9B">
        <w:tc>
          <w:tcPr>
            <w:tcW w:w="9576" w:type="dxa"/>
          </w:tcPr>
          <w:p w:rsidR="00CA0A98" w:rsidRPr="00B00660" w:rsidRDefault="00CA0A98" w:rsidP="00F34F9B">
            <w:pPr>
              <w:rPr>
                <w:sz w:val="20"/>
                <w:szCs w:val="20"/>
              </w:rPr>
            </w:pPr>
          </w:p>
        </w:tc>
      </w:tr>
    </w:tbl>
    <w:p w:rsidR="00CA0A98" w:rsidRPr="00981A1D" w:rsidRDefault="00CA0A98" w:rsidP="00CA0A98">
      <w:pPr>
        <w:ind w:left="180" w:hanging="180"/>
        <w:rPr>
          <w:b/>
          <w:sz w:val="20"/>
          <w:szCs w:val="20"/>
        </w:rPr>
      </w:pPr>
      <w:proofErr w:type="gramStart"/>
      <w:r>
        <w:rPr>
          <w:b/>
          <w:sz w:val="20"/>
          <w:szCs w:val="20"/>
        </w:rPr>
        <w:t>#32.</w:t>
      </w:r>
      <w:proofErr w:type="gramEnd"/>
      <w:r>
        <w:rPr>
          <w:b/>
          <w:sz w:val="20"/>
          <w:szCs w:val="20"/>
        </w:rPr>
        <w:t xml:space="preserve"> ACT IV</w:t>
      </w:r>
      <w:r w:rsidRPr="00036618">
        <w:rPr>
          <w:b/>
          <w:sz w:val="20"/>
          <w:szCs w:val="20"/>
        </w:rPr>
        <w:t xml:space="preserve">: </w:t>
      </w:r>
      <w:r>
        <w:rPr>
          <w:b/>
          <w:sz w:val="20"/>
          <w:szCs w:val="20"/>
        </w:rPr>
        <w:t xml:space="preserve">Are the three apparitions in the beginning of Act IV Macbeth’s friends, or his foes? </w:t>
      </w:r>
      <w:r w:rsidRPr="00366A13">
        <w:rPr>
          <w:sz w:val="20"/>
          <w:szCs w:val="20"/>
        </w:rPr>
        <w:t>Support your answers with two details from Act IV.</w:t>
      </w:r>
    </w:p>
    <w:p w:rsidR="00CA0A98" w:rsidRPr="000830B1" w:rsidRDefault="00CA0A98" w:rsidP="00CA0A98">
      <w:pPr>
        <w:pStyle w:val="ListParagraph"/>
        <w:ind w:left="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6"/>
      </w:tblGrid>
      <w:tr w:rsidR="00CA0A98" w:rsidTr="00F34F9B">
        <w:tc>
          <w:tcPr>
            <w:tcW w:w="9576" w:type="dxa"/>
          </w:tcPr>
          <w:p w:rsidR="00CA0A98" w:rsidRPr="00B00660" w:rsidRDefault="00CA0A98" w:rsidP="00F34F9B">
            <w:pPr>
              <w:rPr>
                <w:sz w:val="20"/>
                <w:szCs w:val="20"/>
              </w:rPr>
            </w:pPr>
          </w:p>
        </w:tc>
      </w:tr>
      <w:tr w:rsidR="00CA0A98" w:rsidTr="00F34F9B">
        <w:tc>
          <w:tcPr>
            <w:tcW w:w="9576" w:type="dxa"/>
          </w:tcPr>
          <w:p w:rsidR="00CA0A98" w:rsidRPr="00B00660" w:rsidRDefault="00CA0A98" w:rsidP="00F34F9B">
            <w:pPr>
              <w:rPr>
                <w:sz w:val="20"/>
                <w:szCs w:val="20"/>
              </w:rPr>
            </w:pPr>
          </w:p>
        </w:tc>
      </w:tr>
      <w:tr w:rsidR="00CA0A98" w:rsidTr="00F34F9B">
        <w:tc>
          <w:tcPr>
            <w:tcW w:w="9576" w:type="dxa"/>
          </w:tcPr>
          <w:p w:rsidR="00CA0A98" w:rsidRPr="00B00660" w:rsidRDefault="00CA0A98" w:rsidP="00F34F9B">
            <w:pPr>
              <w:rPr>
                <w:sz w:val="20"/>
                <w:szCs w:val="20"/>
              </w:rPr>
            </w:pPr>
          </w:p>
        </w:tc>
      </w:tr>
      <w:tr w:rsidR="00CA0A98" w:rsidTr="00F34F9B">
        <w:tc>
          <w:tcPr>
            <w:tcW w:w="9576" w:type="dxa"/>
          </w:tcPr>
          <w:p w:rsidR="00CA0A98" w:rsidRPr="00B00660" w:rsidRDefault="00CA0A98" w:rsidP="00F34F9B">
            <w:pPr>
              <w:rPr>
                <w:sz w:val="20"/>
                <w:szCs w:val="20"/>
              </w:rPr>
            </w:pPr>
          </w:p>
        </w:tc>
      </w:tr>
      <w:tr w:rsidR="00CA0A98" w:rsidTr="00F34F9B">
        <w:tc>
          <w:tcPr>
            <w:tcW w:w="9576" w:type="dxa"/>
          </w:tcPr>
          <w:p w:rsidR="00CA0A98" w:rsidRPr="00B00660" w:rsidRDefault="00CA0A98" w:rsidP="00F34F9B">
            <w:pPr>
              <w:rPr>
                <w:sz w:val="20"/>
                <w:szCs w:val="20"/>
              </w:rPr>
            </w:pPr>
          </w:p>
        </w:tc>
      </w:tr>
    </w:tbl>
    <w:p w:rsidR="00CA0A98" w:rsidRPr="00036618" w:rsidRDefault="00CA0A98" w:rsidP="00CA0A98">
      <w:pPr>
        <w:rPr>
          <w:b/>
          <w:sz w:val="20"/>
          <w:szCs w:val="20"/>
        </w:rPr>
      </w:pPr>
    </w:p>
    <w:p w:rsidR="00CA0A98" w:rsidRDefault="00CA0A98" w:rsidP="00CA0A98">
      <w:pPr>
        <w:rPr>
          <w:sz w:val="20"/>
          <w:szCs w:val="20"/>
        </w:rPr>
      </w:pPr>
      <w:proofErr w:type="gramStart"/>
      <w:r>
        <w:rPr>
          <w:b/>
          <w:sz w:val="20"/>
          <w:szCs w:val="20"/>
        </w:rPr>
        <w:t>#33.</w:t>
      </w:r>
      <w:proofErr w:type="gramEnd"/>
      <w:r>
        <w:rPr>
          <w:b/>
          <w:sz w:val="20"/>
          <w:szCs w:val="20"/>
        </w:rPr>
        <w:t xml:space="preserve"> ACT </w:t>
      </w:r>
      <w:r w:rsidRPr="00036618">
        <w:rPr>
          <w:b/>
          <w:sz w:val="20"/>
          <w:szCs w:val="20"/>
        </w:rPr>
        <w:t xml:space="preserve">V: </w:t>
      </w:r>
      <w:r>
        <w:rPr>
          <w:b/>
          <w:sz w:val="20"/>
          <w:szCs w:val="20"/>
        </w:rPr>
        <w:t xml:space="preserve"> Is the end of this </w:t>
      </w:r>
      <w:proofErr w:type="gramStart"/>
      <w:r>
        <w:rPr>
          <w:b/>
          <w:sz w:val="20"/>
          <w:szCs w:val="20"/>
        </w:rPr>
        <w:t>play</w:t>
      </w:r>
      <w:proofErr w:type="gramEnd"/>
      <w:r>
        <w:rPr>
          <w:b/>
          <w:sz w:val="20"/>
          <w:szCs w:val="20"/>
        </w:rPr>
        <w:t xml:space="preserve"> a disastrous catastrophe, or is the end fitting for the characters? </w:t>
      </w:r>
      <w:r w:rsidRPr="00036618">
        <w:rPr>
          <w:b/>
          <w:sz w:val="20"/>
          <w:szCs w:val="20"/>
        </w:rPr>
        <w:t xml:space="preserve"> </w:t>
      </w:r>
      <w:r w:rsidRPr="00366A13">
        <w:rPr>
          <w:sz w:val="20"/>
          <w:szCs w:val="20"/>
        </w:rPr>
        <w:t>Support your answer with details from Shakespeare’s tragedy.</w:t>
      </w:r>
    </w:p>
    <w:p w:rsidR="00CA0A98" w:rsidRPr="000830B1" w:rsidRDefault="00CA0A98" w:rsidP="00CA0A98">
      <w:pPr>
        <w:pStyle w:val="ListParagraph"/>
        <w:ind w:left="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6"/>
      </w:tblGrid>
      <w:tr w:rsidR="00CA0A98" w:rsidTr="00F34F9B">
        <w:tc>
          <w:tcPr>
            <w:tcW w:w="9576" w:type="dxa"/>
          </w:tcPr>
          <w:p w:rsidR="00CA0A98" w:rsidRPr="00B00660" w:rsidRDefault="00CA0A98" w:rsidP="00F34F9B">
            <w:pPr>
              <w:rPr>
                <w:sz w:val="20"/>
                <w:szCs w:val="20"/>
              </w:rPr>
            </w:pPr>
          </w:p>
        </w:tc>
      </w:tr>
      <w:tr w:rsidR="00CA0A98" w:rsidTr="00F34F9B">
        <w:tc>
          <w:tcPr>
            <w:tcW w:w="9576" w:type="dxa"/>
          </w:tcPr>
          <w:p w:rsidR="00CA0A98" w:rsidRPr="00B00660" w:rsidRDefault="00CA0A98" w:rsidP="00F34F9B">
            <w:pPr>
              <w:rPr>
                <w:sz w:val="20"/>
                <w:szCs w:val="20"/>
              </w:rPr>
            </w:pPr>
          </w:p>
        </w:tc>
      </w:tr>
      <w:tr w:rsidR="00CA0A98" w:rsidTr="00F34F9B">
        <w:tc>
          <w:tcPr>
            <w:tcW w:w="9576" w:type="dxa"/>
          </w:tcPr>
          <w:p w:rsidR="00CA0A98" w:rsidRPr="00B00660" w:rsidRDefault="00CA0A98" w:rsidP="00F34F9B">
            <w:pPr>
              <w:rPr>
                <w:sz w:val="20"/>
                <w:szCs w:val="20"/>
              </w:rPr>
            </w:pPr>
          </w:p>
        </w:tc>
      </w:tr>
      <w:tr w:rsidR="00CA0A98" w:rsidTr="00F34F9B">
        <w:tc>
          <w:tcPr>
            <w:tcW w:w="9576" w:type="dxa"/>
          </w:tcPr>
          <w:p w:rsidR="00CA0A98" w:rsidRPr="00B00660" w:rsidRDefault="00CA0A98" w:rsidP="00F34F9B">
            <w:pPr>
              <w:rPr>
                <w:sz w:val="20"/>
                <w:szCs w:val="20"/>
              </w:rPr>
            </w:pPr>
          </w:p>
        </w:tc>
      </w:tr>
      <w:tr w:rsidR="00CA0A98" w:rsidTr="00F34F9B">
        <w:tc>
          <w:tcPr>
            <w:tcW w:w="9576" w:type="dxa"/>
          </w:tcPr>
          <w:p w:rsidR="00CA0A98" w:rsidRPr="00B00660" w:rsidRDefault="00CA0A98" w:rsidP="00F34F9B">
            <w:pPr>
              <w:rPr>
                <w:sz w:val="20"/>
                <w:szCs w:val="20"/>
              </w:rPr>
            </w:pPr>
          </w:p>
        </w:tc>
      </w:tr>
    </w:tbl>
    <w:p w:rsidR="003D1DD2" w:rsidRDefault="003D1DD2" w:rsidP="003D1DD2">
      <w:pPr>
        <w:pStyle w:val="NormalWeb"/>
        <w:shd w:val="clear" w:color="auto" w:fill="F8FCFF"/>
        <w:spacing w:before="150" w:beforeAutospacing="0" w:after="150" w:afterAutospacing="0"/>
        <w:jc w:val="center"/>
        <w:rPr>
          <w:rFonts w:ascii="Times New Roman" w:eastAsia="Times New Roman" w:hAnsi="Times New Roman" w:cs="Times New Roman"/>
          <w:sz w:val="32"/>
          <w:szCs w:val="32"/>
        </w:rPr>
      </w:pPr>
    </w:p>
    <w:p w:rsidR="003D1DD2" w:rsidRDefault="003D1DD2" w:rsidP="003D1DD2">
      <w:pPr>
        <w:pStyle w:val="NormalWeb"/>
        <w:shd w:val="clear" w:color="auto" w:fill="F8FCFF"/>
        <w:spacing w:before="150" w:beforeAutospacing="0" w:after="150" w:afterAutospacing="0"/>
        <w:jc w:val="center"/>
        <w:rPr>
          <w:rFonts w:ascii="Times New Roman" w:eastAsia="Times New Roman" w:hAnsi="Times New Roman" w:cs="Times New Roman"/>
          <w:sz w:val="32"/>
          <w:szCs w:val="32"/>
        </w:rPr>
      </w:pPr>
    </w:p>
    <w:p w:rsidR="003D1DD2" w:rsidRDefault="003D1DD2" w:rsidP="003D1DD2">
      <w:pPr>
        <w:pStyle w:val="NormalWeb"/>
        <w:shd w:val="clear" w:color="auto" w:fill="F8FCFF"/>
        <w:spacing w:before="150" w:beforeAutospacing="0" w:after="150" w:afterAutospacing="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Text-Based Writing Prompt</w:t>
      </w:r>
    </w:p>
    <w:p w:rsidR="003D1DD2" w:rsidRDefault="003D1DD2" w:rsidP="003D1DD2">
      <w:pPr>
        <w:pStyle w:val="NormalWeb"/>
        <w:spacing w:before="0" w:beforeAutospacing="0" w:after="0" w:afterAutospacing="0"/>
        <w:rPr>
          <w:rFonts w:ascii="Times New Roman" w:eastAsia="Times New Roman" w:hAnsi="Times New Roman" w:cs="Times New Roman"/>
        </w:rPr>
      </w:pPr>
    </w:p>
    <w:p w:rsidR="003D1DD2" w:rsidRPr="00783D73" w:rsidRDefault="003D1DD2" w:rsidP="003D1DD2">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rPr>
        <w:t>34.</w:t>
      </w:r>
      <w:r>
        <w:rPr>
          <w:rFonts w:ascii="Times New Roman" w:eastAsia="Times New Roman" w:hAnsi="Times New Roman" w:cs="Times New Roman"/>
        </w:rPr>
        <w:t xml:space="preserve"> </w:t>
      </w:r>
      <w:r w:rsidRPr="00783D73">
        <w:rPr>
          <w:rFonts w:ascii="Times New Roman" w:eastAsia="Times New Roman" w:hAnsi="Times New Roman" w:cs="Times New Roman"/>
        </w:rPr>
        <w:t xml:space="preserve">On the following pages, you will read a short fragment from Davenant’s </w:t>
      </w:r>
      <w:r w:rsidRPr="00783D73">
        <w:rPr>
          <w:rFonts w:ascii="Times New Roman" w:eastAsia="Times New Roman" w:hAnsi="Times New Roman" w:cs="Times New Roman"/>
          <w:i/>
          <w:iCs/>
        </w:rPr>
        <w:t>Macbeth</w:t>
      </w:r>
      <w:r>
        <w:rPr>
          <w:rFonts w:ascii="Times New Roman" w:eastAsia="Times New Roman" w:hAnsi="Times New Roman" w:cs="Times New Roman"/>
        </w:rPr>
        <w:t xml:space="preserve">, Act IV, </w:t>
      </w:r>
      <w:proofErr w:type="gramStart"/>
      <w:r>
        <w:rPr>
          <w:rFonts w:ascii="Times New Roman" w:eastAsia="Times New Roman" w:hAnsi="Times New Roman" w:cs="Times New Roman"/>
        </w:rPr>
        <w:t>Scene</w:t>
      </w:r>
      <w:proofErr w:type="gramEnd"/>
      <w:r>
        <w:rPr>
          <w:rFonts w:ascii="Times New Roman" w:eastAsia="Times New Roman" w:hAnsi="Times New Roman" w:cs="Times New Roman"/>
        </w:rPr>
        <w:t xml:space="preserve"> IV</w:t>
      </w:r>
      <w:r w:rsidRPr="00783D73">
        <w:rPr>
          <w:rFonts w:ascii="Times New Roman" w:eastAsia="Times New Roman" w:hAnsi="Times New Roman" w:cs="Times New Roman"/>
        </w:rPr>
        <w:t xml:space="preserve">. As you well know by now, in Shakespeare’s </w:t>
      </w:r>
      <w:r w:rsidRPr="00783D73">
        <w:rPr>
          <w:rFonts w:ascii="Times New Roman" w:eastAsia="Times New Roman" w:hAnsi="Times New Roman" w:cs="Times New Roman"/>
          <w:i/>
        </w:rPr>
        <w:t>Macbeth</w:t>
      </w:r>
      <w:r w:rsidRPr="00783D73">
        <w:rPr>
          <w:rFonts w:ascii="Times New Roman" w:eastAsia="Times New Roman" w:hAnsi="Times New Roman" w:cs="Times New Roman"/>
        </w:rPr>
        <w:t>, same act, same scene, Lady Macbeth does not see Duncan’s ghost. As a matter of fact, nobody ever sees ghosts except Macbeth himself in Shakespeare’s version.</w:t>
      </w:r>
    </w:p>
    <w:p w:rsidR="003D1DD2" w:rsidRPr="00783D73" w:rsidRDefault="003D1DD2" w:rsidP="003D1DD2">
      <w:pPr>
        <w:rPr>
          <w:rFonts w:ascii="Times New Roman" w:hAnsi="Times New Roman"/>
          <w:sz w:val="24"/>
          <w:szCs w:val="24"/>
        </w:rPr>
      </w:pPr>
      <w:r>
        <w:rPr>
          <w:rFonts w:ascii="Times New Roman" w:hAnsi="Times New Roman"/>
          <w:sz w:val="24"/>
          <w:szCs w:val="24"/>
        </w:rPr>
        <w:br/>
      </w:r>
      <w:r w:rsidRPr="00783D73">
        <w:rPr>
          <w:rFonts w:ascii="Times New Roman" w:hAnsi="Times New Roman"/>
          <w:sz w:val="24"/>
          <w:szCs w:val="24"/>
        </w:rPr>
        <w:t>Aside from the authorship and integrity of the original text issues that Davenant’s version raises, had the audience seen the two versions of the play back to back, they would have interpreted the message of the play quite differently, mainly regarding the meaning of two very important themes in the play: visions/hallucinations and madness.</w:t>
      </w:r>
    </w:p>
    <w:p w:rsidR="003D1DD2" w:rsidRPr="00783D73" w:rsidRDefault="003D1DD2" w:rsidP="003D1DD2">
      <w:pPr>
        <w:rPr>
          <w:rFonts w:ascii="Times New Roman" w:hAnsi="Times New Roman"/>
          <w:sz w:val="24"/>
          <w:szCs w:val="24"/>
        </w:rPr>
      </w:pPr>
      <w:r w:rsidRPr="00783D73">
        <w:rPr>
          <w:rFonts w:ascii="Times New Roman" w:hAnsi="Times New Roman"/>
          <w:sz w:val="24"/>
          <w:szCs w:val="24"/>
        </w:rPr>
        <w:t xml:space="preserve">What does it mean if more than one person has the same hallucinations as Macbeth? How does the message of the play change for you? Do you feel the same about Macbeth’s descent into madness? </w:t>
      </w:r>
      <w:r w:rsidRPr="00783D73">
        <w:rPr>
          <w:rFonts w:ascii="Times New Roman" w:hAnsi="Times New Roman"/>
          <w:color w:val="000000"/>
          <w:sz w:val="24"/>
          <w:szCs w:val="24"/>
        </w:rPr>
        <w:t>How does the fact that Lady Macbeth can see Duncan change the entire play and its consequences?</w:t>
      </w:r>
    </w:p>
    <w:p w:rsidR="003D1DD2" w:rsidRPr="00783D73" w:rsidRDefault="003D1DD2" w:rsidP="003D1DD2">
      <w:pPr>
        <w:rPr>
          <w:lang w:val="en"/>
        </w:rPr>
      </w:pPr>
      <w:r>
        <w:rPr>
          <w:rFonts w:ascii="Times New Roman" w:hAnsi="Times New Roman"/>
          <w:sz w:val="24"/>
          <w:szCs w:val="24"/>
        </w:rPr>
        <w:br/>
      </w:r>
      <w:r w:rsidRPr="00783D73">
        <w:rPr>
          <w:rFonts w:ascii="Times New Roman" w:hAnsi="Times New Roman"/>
          <w:b/>
          <w:i/>
          <w:sz w:val="24"/>
          <w:szCs w:val="24"/>
        </w:rPr>
        <w:t>Directions:</w:t>
      </w:r>
      <w:r>
        <w:rPr>
          <w:rFonts w:ascii="Times New Roman" w:hAnsi="Times New Roman"/>
          <w:sz w:val="24"/>
          <w:szCs w:val="24"/>
        </w:rPr>
        <w:t xml:space="preserve"> </w:t>
      </w:r>
      <w:r w:rsidRPr="00783D73">
        <w:rPr>
          <w:rFonts w:ascii="Times New Roman" w:hAnsi="Times New Roman"/>
          <w:sz w:val="24"/>
          <w:szCs w:val="24"/>
        </w:rPr>
        <w:t>In a thoughtful, well-written in-class essay, explore the questions asked above, making sure you use at least 2 examples from each source (Shakespeare and Davenant).</w:t>
      </w:r>
      <w:r>
        <w:br w:type="page"/>
      </w:r>
      <w:r w:rsidRPr="00783D73">
        <w:rPr>
          <w:lang w:val="en"/>
        </w:rPr>
        <w:lastRenderedPageBreak/>
        <w:t xml:space="preserve">Sir </w:t>
      </w:r>
      <w:r w:rsidRPr="00783D73">
        <w:rPr>
          <w:b/>
          <w:bCs/>
          <w:lang w:val="en"/>
        </w:rPr>
        <w:t>William Davenant</w:t>
      </w:r>
      <w:r w:rsidRPr="00783D73">
        <w:rPr>
          <w:lang w:val="en"/>
        </w:rPr>
        <w:t xml:space="preserve"> (</w:t>
      </w:r>
      <w:hyperlink r:id="rId12" w:tooltip="February 28" w:history="1">
        <w:r w:rsidRPr="00783D73">
          <w:rPr>
            <w:rStyle w:val="Hyperlink"/>
            <w:lang w:val="en"/>
          </w:rPr>
          <w:t>February 28</w:t>
        </w:r>
      </w:hyperlink>
      <w:r w:rsidRPr="00783D73">
        <w:rPr>
          <w:lang w:val="en"/>
        </w:rPr>
        <w:t xml:space="preserve">, </w:t>
      </w:r>
      <w:hyperlink r:id="rId13" w:tooltip="1606" w:history="1">
        <w:r w:rsidRPr="00783D73">
          <w:rPr>
            <w:rStyle w:val="Hyperlink"/>
            <w:lang w:val="en"/>
          </w:rPr>
          <w:t>1606</w:t>
        </w:r>
      </w:hyperlink>
      <w:r w:rsidRPr="00783D73">
        <w:rPr>
          <w:lang w:val="en"/>
        </w:rPr>
        <w:t xml:space="preserve"> – </w:t>
      </w:r>
      <w:hyperlink r:id="rId14" w:tooltip="April 7" w:history="1">
        <w:r w:rsidRPr="00783D73">
          <w:rPr>
            <w:rStyle w:val="Hyperlink"/>
            <w:lang w:val="en"/>
          </w:rPr>
          <w:t>April 7</w:t>
        </w:r>
      </w:hyperlink>
      <w:r w:rsidRPr="00783D73">
        <w:rPr>
          <w:lang w:val="en"/>
        </w:rPr>
        <w:t xml:space="preserve">, </w:t>
      </w:r>
      <w:hyperlink r:id="rId15" w:tooltip="1668" w:history="1">
        <w:r w:rsidRPr="00783D73">
          <w:rPr>
            <w:rStyle w:val="Hyperlink"/>
            <w:lang w:val="en"/>
          </w:rPr>
          <w:t>1668</w:t>
        </w:r>
      </w:hyperlink>
      <w:r w:rsidRPr="00783D73">
        <w:rPr>
          <w:lang w:val="en"/>
        </w:rPr>
        <w:t xml:space="preserve">), also spelled </w:t>
      </w:r>
      <w:proofErr w:type="spellStart"/>
      <w:r w:rsidRPr="00783D73">
        <w:rPr>
          <w:b/>
          <w:bCs/>
          <w:lang w:val="en"/>
        </w:rPr>
        <w:t>D'Avenant</w:t>
      </w:r>
      <w:proofErr w:type="spellEnd"/>
      <w:r w:rsidRPr="00783D73">
        <w:rPr>
          <w:lang w:val="en"/>
        </w:rPr>
        <w:t xml:space="preserve">, was an </w:t>
      </w:r>
      <w:hyperlink r:id="rId16" w:tooltip="England" w:history="1">
        <w:r w:rsidRPr="00783D73">
          <w:rPr>
            <w:rStyle w:val="Hyperlink"/>
            <w:lang w:val="en"/>
          </w:rPr>
          <w:t>English</w:t>
        </w:r>
      </w:hyperlink>
      <w:r w:rsidRPr="00783D73">
        <w:rPr>
          <w:lang w:val="en"/>
        </w:rPr>
        <w:t xml:space="preserve"> </w:t>
      </w:r>
      <w:hyperlink r:id="rId17" w:tooltip="Poet" w:history="1">
        <w:r w:rsidRPr="00783D73">
          <w:rPr>
            <w:rStyle w:val="Hyperlink"/>
            <w:lang w:val="en"/>
          </w:rPr>
          <w:t>poet</w:t>
        </w:r>
      </w:hyperlink>
      <w:r w:rsidRPr="00783D73">
        <w:rPr>
          <w:lang w:val="en"/>
        </w:rPr>
        <w:t xml:space="preserve"> and </w:t>
      </w:r>
      <w:hyperlink r:id="rId18" w:tooltip="Playwright" w:history="1">
        <w:r w:rsidRPr="00783D73">
          <w:rPr>
            <w:rStyle w:val="Hyperlink"/>
            <w:lang w:val="en"/>
          </w:rPr>
          <w:t>playwright</w:t>
        </w:r>
      </w:hyperlink>
      <w:r w:rsidRPr="00783D73">
        <w:rPr>
          <w:lang w:val="en"/>
        </w:rPr>
        <w:t>.</w:t>
      </w:r>
    </w:p>
    <w:p w:rsidR="003D1DD2" w:rsidRPr="00783D73" w:rsidRDefault="003D1DD2" w:rsidP="003D1DD2">
      <w:pPr>
        <w:rPr>
          <w:lang w:val="en"/>
        </w:rPr>
      </w:pPr>
      <w:r w:rsidRPr="00783D73">
        <w:rPr>
          <w:lang w:val="en"/>
        </w:rPr>
        <w:t xml:space="preserve">Davenant was born in late February, </w:t>
      </w:r>
      <w:hyperlink r:id="rId19" w:tooltip="1606" w:history="1">
        <w:r w:rsidRPr="00783D73">
          <w:rPr>
            <w:rStyle w:val="Hyperlink"/>
            <w:lang w:val="en"/>
          </w:rPr>
          <w:t>1606</w:t>
        </w:r>
      </w:hyperlink>
      <w:r w:rsidRPr="00783D73">
        <w:rPr>
          <w:lang w:val="en"/>
        </w:rPr>
        <w:t xml:space="preserve"> in </w:t>
      </w:r>
      <w:hyperlink r:id="rId20" w:tooltip="Oxford, England" w:history="1">
        <w:r w:rsidRPr="00783D73">
          <w:rPr>
            <w:rStyle w:val="Hyperlink"/>
            <w:lang w:val="en"/>
          </w:rPr>
          <w:t>Oxford, England</w:t>
        </w:r>
      </w:hyperlink>
      <w:r w:rsidRPr="00783D73">
        <w:rPr>
          <w:lang w:val="en"/>
        </w:rPr>
        <w:t xml:space="preserve">, the son of Jane Shepherd Davenant and John Davenant, proprietor of the Crown Tavern (or Crown Inn) and mayor of Oxford. He was the godson of </w:t>
      </w:r>
      <w:hyperlink r:id="rId21" w:tooltip="William Shakespeare" w:history="1">
        <w:r w:rsidRPr="00783D73">
          <w:rPr>
            <w:rStyle w:val="Hyperlink"/>
            <w:lang w:val="en"/>
          </w:rPr>
          <w:t>William Shakespeare</w:t>
        </w:r>
      </w:hyperlink>
      <w:r w:rsidRPr="00783D73">
        <w:rPr>
          <w:lang w:val="en"/>
        </w:rPr>
        <w:t xml:space="preserve">, who had stayed frequently at the Crown during his travels between </w:t>
      </w:r>
      <w:hyperlink r:id="rId22" w:tooltip="London" w:history="1">
        <w:r w:rsidRPr="00783D73">
          <w:rPr>
            <w:rStyle w:val="Hyperlink"/>
            <w:lang w:val="en"/>
          </w:rPr>
          <w:t>London</w:t>
        </w:r>
      </w:hyperlink>
      <w:r w:rsidRPr="00783D73">
        <w:rPr>
          <w:lang w:val="en"/>
        </w:rPr>
        <w:t xml:space="preserve"> and </w:t>
      </w:r>
      <w:hyperlink r:id="rId23" w:tooltip="Stratford-upon-Avon" w:history="1">
        <w:r w:rsidRPr="00783D73">
          <w:rPr>
            <w:rStyle w:val="Hyperlink"/>
            <w:lang w:val="en"/>
          </w:rPr>
          <w:t>Stratford-upon-Avon</w:t>
        </w:r>
      </w:hyperlink>
      <w:r w:rsidRPr="00783D73">
        <w:rPr>
          <w:lang w:val="en"/>
        </w:rPr>
        <w:t xml:space="preserve">. It was even rumored that he was the Bard's biological son as well. However, it seems that this rumor stemmed from a comment attributed to Davenant by </w:t>
      </w:r>
      <w:hyperlink r:id="rId24" w:tooltip="Samuel Butler (1612-1680)" w:history="1">
        <w:r w:rsidRPr="00783D73">
          <w:rPr>
            <w:rStyle w:val="Hyperlink"/>
            <w:lang w:val="en"/>
          </w:rPr>
          <w:t>Samuel Butler</w:t>
        </w:r>
      </w:hyperlink>
      <w:r w:rsidRPr="00783D73">
        <w:rPr>
          <w:lang w:val="en"/>
        </w:rPr>
        <w:t xml:space="preserve">: "It seemed to him [Davenant] that he writ with the very same spirit that Shakespeare [did], and seemed content enough to be called his son." </w:t>
      </w:r>
    </w:p>
    <w:p w:rsidR="003D1DD2" w:rsidRPr="00783D73" w:rsidRDefault="003D1DD2" w:rsidP="003D1DD2">
      <w:pPr>
        <w:rPr>
          <w:lang w:val="en"/>
        </w:rPr>
      </w:pPr>
      <w:r w:rsidRPr="00783D73">
        <w:rPr>
          <w:lang w:val="en"/>
        </w:rPr>
        <w:t xml:space="preserve">In order to avoid the strict laws of censorship in force in all public places at the time, he turned a room of his home, </w:t>
      </w:r>
      <w:hyperlink r:id="rId25" w:tooltip="Rutland House" w:history="1">
        <w:r w:rsidRPr="00783D73">
          <w:rPr>
            <w:rStyle w:val="Hyperlink"/>
            <w:lang w:val="en"/>
          </w:rPr>
          <w:t>Rutland House</w:t>
        </w:r>
      </w:hyperlink>
      <w:r w:rsidRPr="00783D73">
        <w:rPr>
          <w:lang w:val="en"/>
        </w:rPr>
        <w:t>, into a private theatre where his works, and that of others considered seditious, could be performed. A performance of his “</w:t>
      </w:r>
      <w:hyperlink r:id="rId26" w:tooltip="The Siege of Rhodes" w:history="1">
        <w:r w:rsidRPr="00783D73">
          <w:rPr>
            <w:rStyle w:val="Hyperlink"/>
            <w:lang w:val="en"/>
          </w:rPr>
          <w:t>The Siege of Rhodes</w:t>
        </w:r>
      </w:hyperlink>
      <w:r w:rsidRPr="00783D73">
        <w:rPr>
          <w:lang w:val="en"/>
        </w:rPr>
        <w:t xml:space="preserve">” at Rutland House in 1656 is considered to be the first performance of an English </w:t>
      </w:r>
      <w:hyperlink r:id="rId27" w:tooltip="Opera" w:history="1">
        <w:r w:rsidRPr="00783D73">
          <w:rPr>
            <w:rStyle w:val="Hyperlink"/>
            <w:lang w:val="en"/>
          </w:rPr>
          <w:t>opera</w:t>
        </w:r>
      </w:hyperlink>
      <w:r w:rsidRPr="00783D73">
        <w:rPr>
          <w:lang w:val="en"/>
        </w:rPr>
        <w:t xml:space="preserve">, and also included </w:t>
      </w:r>
      <w:hyperlink r:id="rId28" w:tooltip="England" w:history="1">
        <w:r w:rsidRPr="00783D73">
          <w:rPr>
            <w:rStyle w:val="Hyperlink"/>
            <w:lang w:val="en"/>
          </w:rPr>
          <w:t>England</w:t>
        </w:r>
      </w:hyperlink>
      <w:r w:rsidRPr="00783D73">
        <w:rPr>
          <w:lang w:val="en"/>
        </w:rPr>
        <w:t xml:space="preserve">'s first known professional </w:t>
      </w:r>
      <w:hyperlink r:id="rId29" w:tooltip="Actress" w:history="1">
        <w:r w:rsidRPr="00783D73">
          <w:rPr>
            <w:rStyle w:val="Hyperlink"/>
            <w:lang w:val="en"/>
          </w:rPr>
          <w:t>actress</w:t>
        </w:r>
      </w:hyperlink>
      <w:r w:rsidRPr="00783D73">
        <w:rPr>
          <w:lang w:val="en"/>
        </w:rPr>
        <w:t>, Mrs. Coleman.</w:t>
      </w:r>
    </w:p>
    <w:p w:rsidR="003D1DD2" w:rsidRPr="00783D73" w:rsidRDefault="003D1DD2" w:rsidP="003D1DD2">
      <w:pPr>
        <w:rPr>
          <w:rFonts w:eastAsia="Arial Unicode MS"/>
          <w:lang w:val="en"/>
        </w:rPr>
      </w:pPr>
      <w:r w:rsidRPr="00783D73">
        <w:rPr>
          <w:lang w:val="en"/>
        </w:rPr>
        <w:t>Davenant’s “</w:t>
      </w:r>
      <w:hyperlink r:id="rId30" w:tooltip="Macbeth (Davenant)" w:history="1">
        <w:r w:rsidRPr="00783D73">
          <w:rPr>
            <w:rStyle w:val="Hyperlink"/>
            <w:lang w:val="en"/>
          </w:rPr>
          <w:t>Macbeth</w:t>
        </w:r>
      </w:hyperlink>
      <w:proofErr w:type="gramStart"/>
      <w:r w:rsidRPr="00783D73">
        <w:rPr>
          <w:lang w:val="en"/>
        </w:rPr>
        <w:t>”  was</w:t>
      </w:r>
      <w:proofErr w:type="gramEnd"/>
      <w:r w:rsidRPr="00783D73">
        <w:rPr>
          <w:lang w:val="en"/>
        </w:rPr>
        <w:t xml:space="preserve"> performed Nov. 5, 1664 and printed 1674; it was an operatic adaptation of </w:t>
      </w:r>
      <w:hyperlink r:id="rId31" w:tooltip="William Shakespeare" w:history="1">
        <w:r w:rsidRPr="00783D73">
          <w:rPr>
            <w:rStyle w:val="Hyperlink"/>
            <w:lang w:val="en"/>
          </w:rPr>
          <w:t>Shakespeare</w:t>
        </w:r>
      </w:hyperlink>
      <w:r w:rsidRPr="00783D73">
        <w:rPr>
          <w:lang w:val="en"/>
        </w:rPr>
        <w:t>'s “</w:t>
      </w:r>
      <w:hyperlink r:id="rId32" w:tooltip="Macbeth" w:history="1">
        <w:r w:rsidRPr="00783D73">
          <w:rPr>
            <w:rStyle w:val="Hyperlink"/>
            <w:lang w:val="en"/>
          </w:rPr>
          <w:t>Macbeth</w:t>
        </w:r>
      </w:hyperlink>
      <w:r w:rsidRPr="00783D73">
        <w:rPr>
          <w:lang w:val="en"/>
        </w:rPr>
        <w:t xml:space="preserve">” of ca. 1606 </w:t>
      </w:r>
    </w:p>
    <w:p w:rsidR="003D1DD2" w:rsidRPr="00783D73" w:rsidRDefault="003D1DD2" w:rsidP="003D1DD2">
      <w:pPr>
        <w:pStyle w:val="NormalWeb"/>
        <w:shd w:val="clear" w:color="auto" w:fill="F8FCFF"/>
        <w:spacing w:before="150" w:beforeAutospacing="0" w:after="150" w:afterAutospacing="0"/>
        <w:rPr>
          <w:rFonts w:ascii="Times New Roman" w:eastAsia="Times New Roman" w:hAnsi="Times New Roman" w:cs="Times New Roman"/>
          <w:sz w:val="22"/>
          <w:szCs w:val="22"/>
        </w:rPr>
      </w:pPr>
      <w:r w:rsidRPr="00783D73">
        <w:rPr>
          <w:rFonts w:ascii="Times New Roman" w:eastAsia="Times New Roman" w:hAnsi="Times New Roman" w:cs="Times New Roman"/>
          <w:sz w:val="22"/>
          <w:szCs w:val="22"/>
        </w:rPr>
        <w:t xml:space="preserve">Excerpt from: </w:t>
      </w:r>
    </w:p>
    <w:p w:rsidR="003D1DD2" w:rsidRPr="00783D73" w:rsidRDefault="003D1DD2" w:rsidP="003D1DD2">
      <w:pPr>
        <w:pStyle w:val="NormalWeb"/>
        <w:pBdr>
          <w:bottom w:val="single" w:sz="12" w:space="1" w:color="auto"/>
        </w:pBdr>
        <w:shd w:val="clear" w:color="auto" w:fill="F8FCFF"/>
        <w:spacing w:before="150" w:beforeAutospacing="0" w:after="150" w:afterAutospacing="0"/>
        <w:rPr>
          <w:rFonts w:ascii="Times New Roman" w:hAnsi="Times New Roman" w:cs="Times New Roman"/>
          <w:sz w:val="22"/>
          <w:szCs w:val="22"/>
          <w:lang w:val="en"/>
        </w:rPr>
      </w:pPr>
      <w:r w:rsidRPr="00783D73">
        <w:rPr>
          <w:rFonts w:ascii="Times New Roman" w:hAnsi="Times New Roman" w:cs="Times New Roman"/>
          <w:sz w:val="22"/>
          <w:szCs w:val="22"/>
          <w:lang w:val="en"/>
        </w:rPr>
        <w:t xml:space="preserve">"William Davenant." </w:t>
      </w:r>
      <w:r w:rsidRPr="00783D73">
        <w:rPr>
          <w:rFonts w:ascii="Times New Roman" w:hAnsi="Times New Roman" w:cs="Times New Roman"/>
          <w:i/>
          <w:iCs/>
          <w:sz w:val="22"/>
          <w:szCs w:val="22"/>
          <w:lang w:val="en"/>
        </w:rPr>
        <w:t xml:space="preserve">Wikipedia, </w:t>
      </w:r>
      <w:proofErr w:type="gramStart"/>
      <w:r w:rsidRPr="00783D73">
        <w:rPr>
          <w:rFonts w:ascii="Times New Roman" w:hAnsi="Times New Roman" w:cs="Times New Roman"/>
          <w:i/>
          <w:iCs/>
          <w:sz w:val="22"/>
          <w:szCs w:val="22"/>
          <w:lang w:val="en"/>
        </w:rPr>
        <w:t>The</w:t>
      </w:r>
      <w:proofErr w:type="gramEnd"/>
      <w:r w:rsidRPr="00783D73">
        <w:rPr>
          <w:rFonts w:ascii="Times New Roman" w:hAnsi="Times New Roman" w:cs="Times New Roman"/>
          <w:i/>
          <w:iCs/>
          <w:sz w:val="22"/>
          <w:szCs w:val="22"/>
          <w:lang w:val="en"/>
        </w:rPr>
        <w:t xml:space="preserve"> Free Encyclopedia</w:t>
      </w:r>
      <w:r w:rsidRPr="00783D73">
        <w:rPr>
          <w:rFonts w:ascii="Times New Roman" w:hAnsi="Times New Roman" w:cs="Times New Roman"/>
          <w:sz w:val="22"/>
          <w:szCs w:val="22"/>
          <w:lang w:val="en"/>
        </w:rPr>
        <w:t>. 26 Oct 2006, 22:46 UTC. Wikimedia Foundation, Inc. 16 Nov 2006. &lt;</w:t>
      </w:r>
      <w:hyperlink r:id="rId33" w:tooltip="http://en.wikipedia.org/w/index.php?title=William_Davenant&amp;oldid=83936886" w:history="1">
        <w:r w:rsidRPr="00783D73">
          <w:rPr>
            <w:rStyle w:val="Hyperlink"/>
            <w:rFonts w:ascii="Times New Roman" w:hAnsi="Times New Roman"/>
            <w:sz w:val="22"/>
            <w:szCs w:val="22"/>
            <w:lang w:val="en"/>
          </w:rPr>
          <w:t>http://en.wikipedia.org/w/index.php?title=William_Davenant&amp;oldid=83936886</w:t>
        </w:r>
      </w:hyperlink>
      <w:r w:rsidRPr="00783D73">
        <w:rPr>
          <w:rFonts w:ascii="Times New Roman" w:hAnsi="Times New Roman" w:cs="Times New Roman"/>
          <w:sz w:val="22"/>
          <w:szCs w:val="22"/>
          <w:lang w:val="en"/>
        </w:rPr>
        <w:t xml:space="preserve">&gt;. </w:t>
      </w:r>
    </w:p>
    <w:p w:rsidR="003D1DD2" w:rsidRPr="00783D73" w:rsidRDefault="003D1DD2" w:rsidP="003D1DD2">
      <w:pPr>
        <w:pStyle w:val="NormalWeb"/>
        <w:shd w:val="clear" w:color="auto" w:fill="F8FCFF"/>
        <w:spacing w:before="150" w:beforeAutospacing="0" w:after="150" w:afterAutospacing="0"/>
        <w:rPr>
          <w:rFonts w:ascii="Times New Roman" w:hAnsi="Times New Roman" w:cs="Times New Roman"/>
          <w:sz w:val="22"/>
          <w:szCs w:val="22"/>
          <w:lang w:val="en"/>
        </w:rPr>
      </w:pPr>
      <w:r w:rsidRPr="00783D73">
        <w:rPr>
          <w:rFonts w:ascii="Times New Roman" w:hAnsi="Times New Roman" w:cs="Times New Roman"/>
          <w:sz w:val="22"/>
          <w:szCs w:val="22"/>
          <w:lang w:val="en"/>
        </w:rPr>
        <w:t xml:space="preserve">In the </w:t>
      </w:r>
      <w:hyperlink r:id="rId34" w:tooltip="English Restoration" w:history="1">
        <w:r w:rsidRPr="00783D73">
          <w:rPr>
            <w:rStyle w:val="Hyperlink"/>
            <w:rFonts w:ascii="Times New Roman" w:hAnsi="Times New Roman"/>
            <w:sz w:val="22"/>
            <w:szCs w:val="22"/>
            <w:lang w:val="en"/>
          </w:rPr>
          <w:t>Restoration</w:t>
        </w:r>
      </w:hyperlink>
      <w:r w:rsidRPr="00783D73">
        <w:rPr>
          <w:rFonts w:ascii="Times New Roman" w:hAnsi="Times New Roman" w:cs="Times New Roman"/>
          <w:sz w:val="22"/>
          <w:szCs w:val="22"/>
          <w:lang w:val="en"/>
        </w:rPr>
        <w:t xml:space="preserve">, Sir </w:t>
      </w:r>
      <w:hyperlink r:id="rId35" w:tooltip="William Davenant" w:history="1">
        <w:r w:rsidRPr="00783D73">
          <w:rPr>
            <w:rStyle w:val="Hyperlink"/>
            <w:rFonts w:ascii="Times New Roman" w:hAnsi="Times New Roman"/>
            <w:sz w:val="22"/>
            <w:szCs w:val="22"/>
            <w:lang w:val="en"/>
          </w:rPr>
          <w:t>William Davenant</w:t>
        </w:r>
      </w:hyperlink>
      <w:r w:rsidRPr="00783D73">
        <w:rPr>
          <w:rFonts w:ascii="Times New Roman" w:hAnsi="Times New Roman" w:cs="Times New Roman"/>
          <w:sz w:val="22"/>
          <w:szCs w:val="22"/>
          <w:lang w:val="en"/>
        </w:rPr>
        <w:t xml:space="preserve"> produced a spectacular "operatic" adaptation of </w:t>
      </w:r>
      <w:r w:rsidRPr="00783D73">
        <w:rPr>
          <w:rFonts w:ascii="Times New Roman" w:hAnsi="Times New Roman" w:cs="Times New Roman"/>
          <w:i/>
          <w:iCs/>
          <w:sz w:val="22"/>
          <w:szCs w:val="22"/>
          <w:lang w:val="en"/>
        </w:rPr>
        <w:t>Macbeth,</w:t>
      </w:r>
      <w:r w:rsidRPr="00783D73">
        <w:rPr>
          <w:rFonts w:ascii="Times New Roman" w:hAnsi="Times New Roman" w:cs="Times New Roman"/>
          <w:sz w:val="22"/>
          <w:szCs w:val="22"/>
          <w:lang w:val="en"/>
        </w:rPr>
        <w:t xml:space="preserve"> "with all the singing and dancing in it" and special effects like "</w:t>
      </w:r>
      <w:proofErr w:type="spellStart"/>
      <w:r w:rsidRPr="00783D73">
        <w:rPr>
          <w:rFonts w:ascii="Times New Roman" w:hAnsi="Times New Roman" w:cs="Times New Roman"/>
          <w:sz w:val="22"/>
          <w:szCs w:val="22"/>
          <w:lang w:val="en"/>
        </w:rPr>
        <w:t>flyings</w:t>
      </w:r>
      <w:proofErr w:type="spellEnd"/>
      <w:r w:rsidRPr="00783D73">
        <w:rPr>
          <w:rFonts w:ascii="Times New Roman" w:hAnsi="Times New Roman" w:cs="Times New Roman"/>
          <w:sz w:val="22"/>
          <w:szCs w:val="22"/>
          <w:lang w:val="en"/>
        </w:rPr>
        <w:t xml:space="preserve"> for the witches" (John </w:t>
      </w:r>
      <w:proofErr w:type="spellStart"/>
      <w:r w:rsidRPr="00783D73">
        <w:rPr>
          <w:rFonts w:ascii="Times New Roman" w:hAnsi="Times New Roman" w:cs="Times New Roman"/>
          <w:sz w:val="22"/>
          <w:szCs w:val="22"/>
          <w:lang w:val="en"/>
        </w:rPr>
        <w:t>Downes</w:t>
      </w:r>
      <w:proofErr w:type="spellEnd"/>
      <w:r w:rsidRPr="00783D73">
        <w:rPr>
          <w:rFonts w:ascii="Times New Roman" w:hAnsi="Times New Roman" w:cs="Times New Roman"/>
          <w:sz w:val="22"/>
          <w:szCs w:val="22"/>
          <w:lang w:val="en"/>
        </w:rPr>
        <w:t xml:space="preserve">, </w:t>
      </w:r>
      <w:proofErr w:type="spellStart"/>
      <w:r w:rsidRPr="00783D73">
        <w:rPr>
          <w:rFonts w:ascii="Times New Roman" w:hAnsi="Times New Roman" w:cs="Times New Roman"/>
          <w:i/>
          <w:iCs/>
          <w:sz w:val="22"/>
          <w:szCs w:val="22"/>
          <w:lang w:val="en"/>
        </w:rPr>
        <w:t>Roscius</w:t>
      </w:r>
      <w:proofErr w:type="spellEnd"/>
      <w:r w:rsidRPr="00783D73">
        <w:rPr>
          <w:rFonts w:ascii="Times New Roman" w:hAnsi="Times New Roman" w:cs="Times New Roman"/>
          <w:i/>
          <w:iCs/>
          <w:sz w:val="22"/>
          <w:szCs w:val="22"/>
          <w:lang w:val="en"/>
        </w:rPr>
        <w:t xml:space="preserve"> </w:t>
      </w:r>
      <w:proofErr w:type="spellStart"/>
      <w:r w:rsidRPr="00783D73">
        <w:rPr>
          <w:rFonts w:ascii="Times New Roman" w:hAnsi="Times New Roman" w:cs="Times New Roman"/>
          <w:i/>
          <w:iCs/>
          <w:sz w:val="22"/>
          <w:szCs w:val="22"/>
          <w:lang w:val="en"/>
        </w:rPr>
        <w:t>Anglicanus</w:t>
      </w:r>
      <w:proofErr w:type="spellEnd"/>
      <w:r w:rsidRPr="00783D73">
        <w:rPr>
          <w:rFonts w:ascii="Times New Roman" w:hAnsi="Times New Roman" w:cs="Times New Roman"/>
          <w:i/>
          <w:iCs/>
          <w:sz w:val="22"/>
          <w:szCs w:val="22"/>
          <w:lang w:val="en"/>
        </w:rPr>
        <w:t>,</w:t>
      </w:r>
      <w:r w:rsidRPr="00783D73">
        <w:rPr>
          <w:rFonts w:ascii="Times New Roman" w:hAnsi="Times New Roman" w:cs="Times New Roman"/>
          <w:sz w:val="22"/>
          <w:szCs w:val="22"/>
          <w:lang w:val="en"/>
        </w:rPr>
        <w:t xml:space="preserve"> </w:t>
      </w:r>
      <w:hyperlink r:id="rId36" w:tooltip="1708" w:history="1">
        <w:r w:rsidRPr="00783D73">
          <w:rPr>
            <w:rStyle w:val="Hyperlink"/>
            <w:rFonts w:ascii="Times New Roman" w:hAnsi="Times New Roman"/>
            <w:sz w:val="22"/>
            <w:szCs w:val="22"/>
            <w:lang w:val="en"/>
          </w:rPr>
          <w:t>1708</w:t>
        </w:r>
      </w:hyperlink>
      <w:r w:rsidRPr="00783D73">
        <w:rPr>
          <w:rFonts w:ascii="Times New Roman" w:hAnsi="Times New Roman" w:cs="Times New Roman"/>
          <w:sz w:val="22"/>
          <w:szCs w:val="22"/>
          <w:lang w:val="en"/>
        </w:rPr>
        <w:t xml:space="preserve">). In an April 19, </w:t>
      </w:r>
      <w:hyperlink r:id="rId37" w:tooltip="1667" w:history="1">
        <w:r w:rsidRPr="00783D73">
          <w:rPr>
            <w:rStyle w:val="Hyperlink"/>
            <w:rFonts w:ascii="Times New Roman" w:hAnsi="Times New Roman"/>
            <w:sz w:val="22"/>
            <w:szCs w:val="22"/>
            <w:lang w:val="en"/>
          </w:rPr>
          <w:t>1667</w:t>
        </w:r>
      </w:hyperlink>
      <w:r w:rsidRPr="00783D73">
        <w:rPr>
          <w:rFonts w:ascii="Times New Roman" w:hAnsi="Times New Roman" w:cs="Times New Roman"/>
          <w:sz w:val="22"/>
          <w:szCs w:val="22"/>
          <w:lang w:val="en"/>
        </w:rPr>
        <w:t xml:space="preserve"> entry in his Diary, </w:t>
      </w:r>
      <w:hyperlink r:id="rId38" w:tooltip="Samuel Pepys" w:history="1">
        <w:r w:rsidRPr="00783D73">
          <w:rPr>
            <w:rStyle w:val="Hyperlink"/>
            <w:rFonts w:ascii="Times New Roman" w:hAnsi="Times New Roman"/>
            <w:sz w:val="22"/>
            <w:szCs w:val="22"/>
            <w:lang w:val="en"/>
          </w:rPr>
          <w:t>Samuel Pepys</w:t>
        </w:r>
      </w:hyperlink>
      <w:r w:rsidRPr="00783D73">
        <w:rPr>
          <w:rFonts w:ascii="Times New Roman" w:hAnsi="Times New Roman" w:cs="Times New Roman"/>
          <w:sz w:val="22"/>
          <w:szCs w:val="22"/>
          <w:lang w:val="en"/>
        </w:rPr>
        <w:t xml:space="preserve"> called Davenant's </w:t>
      </w:r>
      <w:proofErr w:type="spellStart"/>
      <w:r w:rsidRPr="00783D73">
        <w:rPr>
          <w:rFonts w:ascii="Times New Roman" w:hAnsi="Times New Roman" w:cs="Times New Roman"/>
          <w:i/>
          <w:iCs/>
          <w:sz w:val="22"/>
          <w:szCs w:val="22"/>
          <w:lang w:val="en"/>
        </w:rPr>
        <w:t>MacBeth</w:t>
      </w:r>
      <w:proofErr w:type="spellEnd"/>
      <w:r w:rsidRPr="00783D73">
        <w:rPr>
          <w:rFonts w:ascii="Times New Roman" w:hAnsi="Times New Roman" w:cs="Times New Roman"/>
          <w:sz w:val="22"/>
          <w:szCs w:val="22"/>
          <w:lang w:val="en"/>
        </w:rPr>
        <w:t xml:space="preserve"> "one of the best plays for a stage, and variety of dancing and </w:t>
      </w:r>
      <w:proofErr w:type="spellStart"/>
      <w:r w:rsidRPr="00783D73">
        <w:rPr>
          <w:rFonts w:ascii="Times New Roman" w:hAnsi="Times New Roman" w:cs="Times New Roman"/>
          <w:sz w:val="22"/>
          <w:szCs w:val="22"/>
          <w:lang w:val="en"/>
        </w:rPr>
        <w:t>musick</w:t>
      </w:r>
      <w:proofErr w:type="spellEnd"/>
      <w:r w:rsidRPr="00783D73">
        <w:rPr>
          <w:rFonts w:ascii="Times New Roman" w:hAnsi="Times New Roman" w:cs="Times New Roman"/>
          <w:sz w:val="22"/>
          <w:szCs w:val="22"/>
          <w:lang w:val="en"/>
        </w:rPr>
        <w:t xml:space="preserve">, that ever I saw." </w:t>
      </w:r>
      <w:hyperlink r:id="rId39" w:tooltip="David Garrick" w:history="1">
        <w:r w:rsidRPr="00783D73">
          <w:rPr>
            <w:rStyle w:val="Hyperlink"/>
            <w:rFonts w:ascii="Times New Roman" w:hAnsi="Times New Roman"/>
            <w:sz w:val="22"/>
            <w:szCs w:val="22"/>
            <w:lang w:val="en"/>
          </w:rPr>
          <w:t>David Garrick</w:t>
        </w:r>
      </w:hyperlink>
      <w:r w:rsidRPr="00783D73">
        <w:rPr>
          <w:rFonts w:ascii="Times New Roman" w:hAnsi="Times New Roman" w:cs="Times New Roman"/>
          <w:sz w:val="22"/>
          <w:szCs w:val="22"/>
          <w:lang w:val="en"/>
        </w:rPr>
        <w:t xml:space="preserve"> returned to the Shakespearean original in a </w:t>
      </w:r>
      <w:hyperlink r:id="rId40" w:tooltip="1744" w:history="1">
        <w:r w:rsidRPr="00783D73">
          <w:rPr>
            <w:rStyle w:val="Hyperlink"/>
            <w:rFonts w:ascii="Times New Roman" w:hAnsi="Times New Roman"/>
            <w:sz w:val="22"/>
            <w:szCs w:val="22"/>
            <w:lang w:val="en"/>
          </w:rPr>
          <w:t>1744</w:t>
        </w:r>
      </w:hyperlink>
      <w:r w:rsidRPr="00783D73">
        <w:rPr>
          <w:rFonts w:ascii="Times New Roman" w:hAnsi="Times New Roman" w:cs="Times New Roman"/>
          <w:sz w:val="22"/>
          <w:szCs w:val="22"/>
          <w:lang w:val="en"/>
        </w:rPr>
        <w:t xml:space="preserve"> production. </w:t>
      </w:r>
    </w:p>
    <w:p w:rsidR="003D1DD2" w:rsidRPr="00783D73" w:rsidRDefault="003D1DD2" w:rsidP="003D1DD2">
      <w:pPr>
        <w:pStyle w:val="NormalWeb"/>
        <w:pBdr>
          <w:bottom w:val="single" w:sz="12" w:space="1" w:color="auto"/>
        </w:pBdr>
        <w:shd w:val="clear" w:color="auto" w:fill="F8FCFF"/>
        <w:spacing w:before="150" w:beforeAutospacing="0" w:after="150" w:afterAutospacing="0"/>
        <w:rPr>
          <w:rFonts w:ascii="Times New Roman" w:hAnsi="Times New Roman" w:cs="Times New Roman"/>
          <w:sz w:val="22"/>
          <w:szCs w:val="22"/>
          <w:lang w:val="en"/>
        </w:rPr>
      </w:pPr>
      <w:r w:rsidRPr="00783D73">
        <w:rPr>
          <w:rFonts w:ascii="Times New Roman" w:hAnsi="Times New Roman" w:cs="Times New Roman"/>
          <w:sz w:val="22"/>
          <w:szCs w:val="22"/>
          <w:lang w:val="en"/>
        </w:rPr>
        <w:t>Excerpt from:</w:t>
      </w:r>
    </w:p>
    <w:p w:rsidR="003D1DD2" w:rsidRPr="00783D73" w:rsidRDefault="003D1DD2" w:rsidP="003D1DD2">
      <w:pPr>
        <w:pStyle w:val="NormalWeb"/>
        <w:pBdr>
          <w:bottom w:val="single" w:sz="12" w:space="1" w:color="auto"/>
        </w:pBdr>
        <w:shd w:val="clear" w:color="auto" w:fill="F8FCFF"/>
        <w:spacing w:before="150" w:beforeAutospacing="0" w:after="150" w:afterAutospacing="0"/>
        <w:rPr>
          <w:rFonts w:ascii="Times New Roman" w:hAnsi="Times New Roman" w:cs="Times New Roman"/>
          <w:sz w:val="22"/>
          <w:szCs w:val="22"/>
          <w:lang w:val="en"/>
        </w:rPr>
      </w:pPr>
      <w:r w:rsidRPr="00783D73">
        <w:rPr>
          <w:rFonts w:ascii="Times New Roman" w:hAnsi="Times New Roman" w:cs="Times New Roman"/>
          <w:sz w:val="22"/>
          <w:szCs w:val="22"/>
          <w:lang w:val="en"/>
        </w:rPr>
        <w:t xml:space="preserve">"Macbeth." </w:t>
      </w:r>
      <w:r w:rsidRPr="00783D73">
        <w:rPr>
          <w:rFonts w:ascii="Times New Roman" w:hAnsi="Times New Roman" w:cs="Times New Roman"/>
          <w:i/>
          <w:iCs/>
          <w:sz w:val="22"/>
          <w:szCs w:val="22"/>
          <w:lang w:val="en"/>
        </w:rPr>
        <w:t xml:space="preserve">Wikipedia, </w:t>
      </w:r>
      <w:proofErr w:type="gramStart"/>
      <w:r w:rsidRPr="00783D73">
        <w:rPr>
          <w:rFonts w:ascii="Times New Roman" w:hAnsi="Times New Roman" w:cs="Times New Roman"/>
          <w:i/>
          <w:iCs/>
          <w:sz w:val="22"/>
          <w:szCs w:val="22"/>
          <w:lang w:val="en"/>
        </w:rPr>
        <w:t>The</w:t>
      </w:r>
      <w:proofErr w:type="gramEnd"/>
      <w:r w:rsidRPr="00783D73">
        <w:rPr>
          <w:rFonts w:ascii="Times New Roman" w:hAnsi="Times New Roman" w:cs="Times New Roman"/>
          <w:i/>
          <w:iCs/>
          <w:sz w:val="22"/>
          <w:szCs w:val="22"/>
          <w:lang w:val="en"/>
        </w:rPr>
        <w:t xml:space="preserve"> Free Encyclopedia</w:t>
      </w:r>
      <w:r w:rsidRPr="00783D73">
        <w:rPr>
          <w:rFonts w:ascii="Times New Roman" w:hAnsi="Times New Roman" w:cs="Times New Roman"/>
          <w:sz w:val="22"/>
          <w:szCs w:val="22"/>
          <w:lang w:val="en"/>
        </w:rPr>
        <w:t>. 16 Nov 2006, 03:31 UTC. Wikimedia Foundation, Inc. 16 Nov 2006. &lt;</w:t>
      </w:r>
      <w:hyperlink r:id="rId41" w:tooltip="http://en.wikipedia.org/w/index.php?title=Macbeth&amp;oldid=88134180" w:history="1">
        <w:r w:rsidRPr="00783D73">
          <w:rPr>
            <w:rStyle w:val="Hyperlink"/>
            <w:rFonts w:ascii="Times New Roman" w:hAnsi="Times New Roman"/>
            <w:sz w:val="22"/>
            <w:szCs w:val="22"/>
            <w:lang w:val="en"/>
          </w:rPr>
          <w:t>http://en.wikipedia.org/w/index.php?title=Macbeth&amp;oldid=88134180</w:t>
        </w:r>
      </w:hyperlink>
      <w:r w:rsidRPr="00783D73">
        <w:rPr>
          <w:rFonts w:ascii="Times New Roman" w:hAnsi="Times New Roman" w:cs="Times New Roman"/>
          <w:sz w:val="22"/>
          <w:szCs w:val="22"/>
          <w:lang w:val="en"/>
        </w:rPr>
        <w:t xml:space="preserve">&gt;. </w:t>
      </w:r>
    </w:p>
    <w:p w:rsidR="003D1DD2" w:rsidRDefault="003D1DD2" w:rsidP="003D1DD2">
      <w:pPr>
        <w:pBdr>
          <w:right w:val="single" w:sz="6" w:space="12" w:color="CCCCCC"/>
        </w:pBdr>
        <w:shd w:val="clear" w:color="auto" w:fill="FFFFFF"/>
        <w:spacing w:before="60" w:after="240"/>
        <w:ind w:left="240"/>
        <w:rPr>
          <w:rFonts w:eastAsia="Arial Unicode MS"/>
          <w:szCs w:val="20"/>
        </w:rPr>
      </w:pPr>
      <w:r>
        <w:rPr>
          <w:lang w:val="en"/>
        </w:rPr>
        <w:t xml:space="preserve">Adaptation - </w:t>
      </w:r>
      <w:r>
        <w:rPr>
          <w:rStyle w:val="pg1"/>
          <w:szCs w:val="20"/>
        </w:rPr>
        <w:t xml:space="preserve">noun </w:t>
      </w:r>
    </w:p>
    <w:tbl>
      <w:tblPr>
        <w:tblW w:w="4897" w:type="pct"/>
        <w:tblCellSpacing w:w="15" w:type="dxa"/>
        <w:tblInd w:w="240" w:type="dxa"/>
        <w:shd w:val="clear" w:color="auto" w:fill="FFFFFF"/>
        <w:tblCellMar>
          <w:top w:w="15" w:type="dxa"/>
          <w:left w:w="15" w:type="dxa"/>
          <w:right w:w="15" w:type="dxa"/>
        </w:tblCellMar>
        <w:tblLook w:val="0000" w:firstRow="0" w:lastRow="0" w:firstColumn="0" w:lastColumn="0" w:noHBand="0" w:noVBand="0"/>
      </w:tblPr>
      <w:tblGrid>
        <w:gridCol w:w="373"/>
        <w:gridCol w:w="38"/>
        <w:gridCol w:w="57"/>
        <w:gridCol w:w="8737"/>
        <w:gridCol w:w="50"/>
      </w:tblGrid>
      <w:tr w:rsidR="003D1DD2" w:rsidTr="001A6575">
        <w:trPr>
          <w:tblCellSpacing w:w="15" w:type="dxa"/>
        </w:trPr>
        <w:tc>
          <w:tcPr>
            <w:tcW w:w="199" w:type="pct"/>
            <w:gridSpan w:val="3"/>
            <w:shd w:val="clear" w:color="auto" w:fill="FFFFFF"/>
          </w:tcPr>
          <w:p w:rsidR="003D1DD2" w:rsidRDefault="003D1DD2" w:rsidP="001A6575">
            <w:pPr>
              <w:rPr>
                <w:rFonts w:eastAsia="Arial Unicode MS"/>
                <w:szCs w:val="20"/>
              </w:rPr>
            </w:pPr>
            <w:r>
              <w:rPr>
                <w:szCs w:val="20"/>
              </w:rPr>
              <w:t>1.</w:t>
            </w:r>
          </w:p>
        </w:tc>
        <w:tc>
          <w:tcPr>
            <w:tcW w:w="4748" w:type="pct"/>
            <w:gridSpan w:val="2"/>
            <w:shd w:val="clear" w:color="auto" w:fill="FFFFFF"/>
          </w:tcPr>
          <w:p w:rsidR="003D1DD2" w:rsidRDefault="003D1DD2" w:rsidP="001A6575">
            <w:pPr>
              <w:rPr>
                <w:rFonts w:eastAsia="Arial Unicode MS"/>
                <w:szCs w:val="20"/>
              </w:rPr>
            </w:pPr>
            <w:proofErr w:type="gramStart"/>
            <w:r>
              <w:rPr>
                <w:szCs w:val="20"/>
              </w:rPr>
              <w:t>the</w:t>
            </w:r>
            <w:proofErr w:type="gramEnd"/>
            <w:r>
              <w:rPr>
                <w:szCs w:val="20"/>
              </w:rPr>
              <w:t xml:space="preserve"> act of adapting. </w:t>
            </w:r>
          </w:p>
        </w:tc>
      </w:tr>
      <w:tr w:rsidR="003D1DD2" w:rsidTr="001A6575">
        <w:trPr>
          <w:gridAfter w:val="1"/>
          <w:wAfter w:w="2" w:type="pct"/>
          <w:tblCellSpacing w:w="15" w:type="dxa"/>
        </w:trPr>
        <w:tc>
          <w:tcPr>
            <w:tcW w:w="179" w:type="pct"/>
            <w:shd w:val="clear" w:color="auto" w:fill="FFFFFF"/>
          </w:tcPr>
          <w:p w:rsidR="003D1DD2" w:rsidRDefault="003D1DD2" w:rsidP="001A6575">
            <w:pPr>
              <w:rPr>
                <w:rFonts w:eastAsia="Arial Unicode MS"/>
                <w:szCs w:val="20"/>
              </w:rPr>
            </w:pPr>
            <w:r>
              <w:rPr>
                <w:szCs w:val="20"/>
              </w:rPr>
              <w:t>2.</w:t>
            </w:r>
          </w:p>
        </w:tc>
        <w:tc>
          <w:tcPr>
            <w:tcW w:w="0" w:type="auto"/>
            <w:gridSpan w:val="3"/>
            <w:shd w:val="clear" w:color="auto" w:fill="FFFFFF"/>
          </w:tcPr>
          <w:p w:rsidR="003D1DD2" w:rsidRDefault="003D1DD2" w:rsidP="001A6575">
            <w:pPr>
              <w:pStyle w:val="NormalWeb"/>
              <w:spacing w:before="0" w:beforeAutospacing="0" w:after="0" w:afterAutospacing="0"/>
              <w:rPr>
                <w:rFonts w:ascii="Times New Roman" w:eastAsia="Times New Roman" w:hAnsi="Times New Roman" w:cs="Times New Roman"/>
                <w:szCs w:val="20"/>
              </w:rPr>
            </w:pPr>
            <w:r>
              <w:rPr>
                <w:rFonts w:ascii="Times New Roman" w:eastAsia="Times New Roman" w:hAnsi="Times New Roman" w:cs="Times New Roman"/>
                <w:szCs w:val="20"/>
              </w:rPr>
              <w:t xml:space="preserve">  </w:t>
            </w:r>
            <w:proofErr w:type="gramStart"/>
            <w:r>
              <w:rPr>
                <w:rFonts w:ascii="Times New Roman" w:eastAsia="Times New Roman" w:hAnsi="Times New Roman" w:cs="Times New Roman"/>
                <w:szCs w:val="20"/>
              </w:rPr>
              <w:t>the</w:t>
            </w:r>
            <w:proofErr w:type="gramEnd"/>
            <w:r>
              <w:rPr>
                <w:rFonts w:ascii="Times New Roman" w:eastAsia="Times New Roman" w:hAnsi="Times New Roman" w:cs="Times New Roman"/>
                <w:szCs w:val="20"/>
              </w:rPr>
              <w:t xml:space="preserve"> state of being adapted; adjustment. </w:t>
            </w:r>
          </w:p>
        </w:tc>
      </w:tr>
      <w:tr w:rsidR="003D1DD2" w:rsidTr="001A6575">
        <w:trPr>
          <w:tblCellSpacing w:w="15" w:type="dxa"/>
        </w:trPr>
        <w:tc>
          <w:tcPr>
            <w:tcW w:w="184" w:type="pct"/>
            <w:gridSpan w:val="2"/>
            <w:shd w:val="clear" w:color="auto" w:fill="FFFFFF"/>
          </w:tcPr>
          <w:p w:rsidR="003D1DD2" w:rsidRDefault="003D1DD2" w:rsidP="001A6575">
            <w:pPr>
              <w:rPr>
                <w:rFonts w:eastAsia="Arial Unicode MS"/>
                <w:szCs w:val="20"/>
              </w:rPr>
            </w:pPr>
            <w:r>
              <w:rPr>
                <w:szCs w:val="20"/>
              </w:rPr>
              <w:t>3.</w:t>
            </w:r>
          </w:p>
        </w:tc>
        <w:tc>
          <w:tcPr>
            <w:tcW w:w="4763" w:type="pct"/>
            <w:gridSpan w:val="3"/>
            <w:shd w:val="clear" w:color="auto" w:fill="FFFFFF"/>
          </w:tcPr>
          <w:p w:rsidR="003D1DD2" w:rsidRDefault="003D1DD2" w:rsidP="001A6575">
            <w:pPr>
              <w:rPr>
                <w:rFonts w:eastAsia="Arial Unicode MS"/>
                <w:szCs w:val="20"/>
              </w:rPr>
            </w:pPr>
            <w:r>
              <w:rPr>
                <w:szCs w:val="20"/>
              </w:rPr>
              <w:t xml:space="preserve"> </w:t>
            </w:r>
            <w:proofErr w:type="gramStart"/>
            <w:r>
              <w:rPr>
                <w:szCs w:val="20"/>
              </w:rPr>
              <w:t>something</w:t>
            </w:r>
            <w:proofErr w:type="gramEnd"/>
            <w:r>
              <w:rPr>
                <w:szCs w:val="20"/>
              </w:rPr>
              <w:t xml:space="preserve"> produced by adapting: </w:t>
            </w:r>
            <w:r>
              <w:rPr>
                <w:rStyle w:val="ital-inline1"/>
                <w:szCs w:val="20"/>
              </w:rPr>
              <w:t xml:space="preserve">an adaptation of a play for television. </w:t>
            </w:r>
          </w:p>
        </w:tc>
      </w:tr>
    </w:tbl>
    <w:p w:rsidR="003D1DD2" w:rsidRDefault="003D1DD2" w:rsidP="003D1DD2">
      <w:pPr>
        <w:pStyle w:val="NormalWeb"/>
        <w:pBdr>
          <w:bottom w:val="single" w:sz="12" w:space="1" w:color="auto"/>
        </w:pBdr>
        <w:shd w:val="clear" w:color="auto" w:fill="F8FCFF"/>
        <w:spacing w:before="150" w:beforeAutospacing="0" w:after="150" w:afterAutospacing="0"/>
        <w:rPr>
          <w:rFonts w:ascii="Times New Roman" w:hAnsi="Times New Roman" w:cs="Times New Roman"/>
          <w:szCs w:val="20"/>
        </w:rPr>
      </w:pPr>
      <w:r>
        <w:rPr>
          <w:rFonts w:ascii="Times New Roman" w:hAnsi="Times New Roman" w:cs="Times New Roman"/>
          <w:szCs w:val="20"/>
        </w:rPr>
        <w:t>"</w:t>
      </w:r>
      <w:proofErr w:type="gramStart"/>
      <w:r>
        <w:rPr>
          <w:rFonts w:ascii="Times New Roman" w:hAnsi="Times New Roman" w:cs="Times New Roman"/>
          <w:szCs w:val="20"/>
        </w:rPr>
        <w:t>adaptation</w:t>
      </w:r>
      <w:proofErr w:type="gramEnd"/>
      <w:r>
        <w:rPr>
          <w:rFonts w:ascii="Times New Roman" w:hAnsi="Times New Roman" w:cs="Times New Roman"/>
          <w:szCs w:val="20"/>
        </w:rPr>
        <w:t>."</w:t>
      </w:r>
      <w:r>
        <w:rPr>
          <w:rFonts w:ascii="Times New Roman" w:hAnsi="Times New Roman" w:cs="Times New Roman"/>
          <w:i/>
          <w:iCs/>
          <w:szCs w:val="20"/>
        </w:rPr>
        <w:t xml:space="preserve"> </w:t>
      </w:r>
      <w:proofErr w:type="gramStart"/>
      <w:r>
        <w:rPr>
          <w:rFonts w:ascii="Times New Roman" w:hAnsi="Times New Roman" w:cs="Times New Roman"/>
          <w:i/>
          <w:iCs/>
          <w:szCs w:val="20"/>
        </w:rPr>
        <w:t>Dictionary.com Unabridged (v 1.0.1)</w:t>
      </w:r>
      <w:r>
        <w:rPr>
          <w:rFonts w:ascii="Times New Roman" w:hAnsi="Times New Roman" w:cs="Times New Roman"/>
          <w:szCs w:val="20"/>
        </w:rPr>
        <w:t>.</w:t>
      </w:r>
      <w:proofErr w:type="gramEnd"/>
      <w:r>
        <w:rPr>
          <w:rFonts w:ascii="Times New Roman" w:hAnsi="Times New Roman" w:cs="Times New Roman"/>
          <w:szCs w:val="20"/>
        </w:rPr>
        <w:t xml:space="preserve"> Based on the Random House Unabridged Dictionary, © Random House, Inc. 2006. 16 Nov. 2006. </w:t>
      </w:r>
      <w:proofErr w:type="gramStart"/>
      <w:r>
        <w:rPr>
          <w:rFonts w:ascii="Times New Roman" w:hAnsi="Times New Roman" w:cs="Times New Roman"/>
          <w:szCs w:val="20"/>
        </w:rPr>
        <w:t xml:space="preserve">&lt;Dictionary.com </w:t>
      </w:r>
      <w:hyperlink r:id="rId42" w:history="1">
        <w:r>
          <w:rPr>
            <w:rStyle w:val="Hyperlink"/>
            <w:rFonts w:ascii="Times New Roman" w:hAnsi="Times New Roman"/>
            <w:szCs w:val="20"/>
          </w:rPr>
          <w:t>http://dictionary.reference.com/browse/adaptation</w:t>
        </w:r>
      </w:hyperlink>
      <w:r>
        <w:rPr>
          <w:rFonts w:ascii="Times New Roman" w:hAnsi="Times New Roman" w:cs="Times New Roman"/>
          <w:szCs w:val="20"/>
        </w:rPr>
        <w:t>&gt;.</w:t>
      </w:r>
      <w:proofErr w:type="gramEnd"/>
    </w:p>
    <w:p w:rsidR="003D1DD2" w:rsidRDefault="003D1DD2" w:rsidP="003D1DD2">
      <w:pPr>
        <w:pBdr>
          <w:bottom w:val="single" w:sz="12" w:space="1" w:color="auto"/>
        </w:pBdr>
      </w:pPr>
      <w:r>
        <w:rPr>
          <w:color w:val="000000"/>
        </w:rPr>
        <w:lastRenderedPageBreak/>
        <w:br w:type="page"/>
      </w:r>
    </w:p>
    <w:p w:rsidR="003D1DD2" w:rsidRDefault="003D1DD2" w:rsidP="003D1DD2">
      <w:pPr>
        <w:pBdr>
          <w:bottom w:val="single" w:sz="12" w:space="1" w:color="auto"/>
        </w:pBdr>
        <w:jc w:val="center"/>
      </w:pPr>
      <w:r>
        <w:lastRenderedPageBreak/>
        <w:t>Enter Lady Macbeth</w:t>
      </w:r>
    </w:p>
    <w:p w:rsidR="003D1DD2" w:rsidRDefault="003D1DD2" w:rsidP="003D1DD2"/>
    <w:p w:rsidR="003D1DD2" w:rsidRDefault="003D1DD2" w:rsidP="003D1DD2">
      <w:r>
        <w:t>Macbeth:</w:t>
      </w:r>
      <w:r>
        <w:tab/>
      </w:r>
      <w:r>
        <w:tab/>
        <w:t>How do’s my Gentle Love?</w:t>
      </w:r>
    </w:p>
    <w:p w:rsidR="003D1DD2" w:rsidRDefault="003D1DD2" w:rsidP="003D1DD2">
      <w:smartTag w:uri="urn:schemas-microsoft-com:office:smarttags" w:element="City">
        <w:r>
          <w:t>Lady</w:t>
        </w:r>
      </w:smartTag>
      <w:r>
        <w:t xml:space="preserve"> </w:t>
      </w:r>
      <w:smartTag w:uri="urn:schemas-microsoft-com:office:smarttags" w:element="State">
        <w:r>
          <w:t>Mb</w:t>
        </w:r>
      </w:smartTag>
      <w:r>
        <w:t>:</w:t>
      </w:r>
      <w:r>
        <w:tab/>
      </w:r>
      <w:smartTag w:uri="urn:schemas-microsoft-com:office:smarttags" w:element="City">
        <w:smartTag w:uri="urn:schemas-microsoft-com:office:smarttags" w:element="place">
          <w:r>
            <w:t>Duncan</w:t>
          </w:r>
        </w:smartTag>
      </w:smartTag>
      <w:r>
        <w:t xml:space="preserve"> is dead.</w:t>
      </w:r>
    </w:p>
    <w:p w:rsidR="003D1DD2" w:rsidRDefault="003D1DD2" w:rsidP="003D1DD2">
      <w:r>
        <w:t>Macbeth:</w:t>
      </w:r>
      <w:r>
        <w:tab/>
      </w:r>
      <w:r>
        <w:tab/>
        <w:t>No words of that</w:t>
      </w:r>
    </w:p>
    <w:p w:rsidR="003D1DD2" w:rsidRDefault="003D1DD2" w:rsidP="003D1DD2">
      <w:smartTag w:uri="urn:schemas-microsoft-com:office:smarttags" w:element="place">
        <w:smartTag w:uri="urn:schemas-microsoft-com:office:smarttags" w:element="City">
          <w:r>
            <w:t>Lady</w:t>
          </w:r>
        </w:smartTag>
        <w:r>
          <w:t xml:space="preserve"> </w:t>
        </w:r>
        <w:smartTag w:uri="urn:schemas-microsoft-com:office:smarttags" w:element="State">
          <w:r>
            <w:t>Mb</w:t>
          </w:r>
        </w:smartTag>
      </w:smartTag>
      <w:r>
        <w:t>:</w:t>
      </w:r>
      <w:r>
        <w:tab/>
        <w:t>And yet to me he lives</w:t>
      </w:r>
    </w:p>
    <w:p w:rsidR="003D1DD2" w:rsidRDefault="003D1DD2" w:rsidP="003D1DD2">
      <w:r>
        <w:tab/>
      </w:r>
      <w:r>
        <w:tab/>
        <w:t xml:space="preserve">His </w:t>
      </w:r>
      <w:proofErr w:type="spellStart"/>
      <w:r>
        <w:t>fatall</w:t>
      </w:r>
      <w:proofErr w:type="spellEnd"/>
      <w:r>
        <w:t xml:space="preserve"> Ghost is now my shadow and pursues me</w:t>
      </w:r>
    </w:p>
    <w:p w:rsidR="003D1DD2" w:rsidRDefault="003D1DD2" w:rsidP="003D1DD2">
      <w:r>
        <w:tab/>
      </w:r>
      <w:r>
        <w:tab/>
      </w:r>
      <w:proofErr w:type="gramStart"/>
      <w:r>
        <w:t xml:space="preserve">Where ‘ere I </w:t>
      </w:r>
      <w:proofErr w:type="spellStart"/>
      <w:r>
        <w:t>goe</w:t>
      </w:r>
      <w:proofErr w:type="spellEnd"/>
      <w:r>
        <w:t>.</w:t>
      </w:r>
      <w:proofErr w:type="gramEnd"/>
    </w:p>
    <w:p w:rsidR="003D1DD2" w:rsidRDefault="003D1DD2" w:rsidP="003D1DD2">
      <w:r>
        <w:t>Macbeth:</w:t>
      </w:r>
      <w:r>
        <w:tab/>
      </w:r>
      <w:r>
        <w:tab/>
        <w:t>It cannot be my Dear</w:t>
      </w:r>
    </w:p>
    <w:p w:rsidR="003D1DD2" w:rsidRDefault="003D1DD2" w:rsidP="003D1DD2">
      <w:r>
        <w:tab/>
      </w:r>
      <w:r>
        <w:tab/>
        <w:t xml:space="preserve">Your fears have </w:t>
      </w:r>
      <w:proofErr w:type="spellStart"/>
      <w:r>
        <w:t>missenform’d</w:t>
      </w:r>
      <w:proofErr w:type="spellEnd"/>
      <w:r>
        <w:t xml:space="preserve"> your eyes</w:t>
      </w:r>
    </w:p>
    <w:p w:rsidR="003D1DD2" w:rsidRDefault="003D1DD2" w:rsidP="003D1DD2">
      <w:smartTag w:uri="urn:schemas-microsoft-com:office:smarttags" w:element="place">
        <w:smartTag w:uri="urn:schemas-microsoft-com:office:smarttags" w:element="City">
          <w:r>
            <w:t>Lady</w:t>
          </w:r>
        </w:smartTag>
        <w:r>
          <w:t xml:space="preserve"> </w:t>
        </w:r>
        <w:smartTag w:uri="urn:schemas-microsoft-com:office:smarttags" w:element="State">
          <w:r>
            <w:t>Mb</w:t>
          </w:r>
        </w:smartTag>
      </w:smartTag>
      <w:r>
        <w:t>:</w:t>
      </w:r>
      <w:r>
        <w:tab/>
        <w:t xml:space="preserve">See there, </w:t>
      </w:r>
      <w:proofErr w:type="spellStart"/>
      <w:r>
        <w:t>beleive</w:t>
      </w:r>
      <w:proofErr w:type="spellEnd"/>
      <w:r>
        <w:t xml:space="preserve"> your own.</w:t>
      </w:r>
    </w:p>
    <w:p w:rsidR="003D1DD2" w:rsidRDefault="003D1DD2" w:rsidP="003D1DD2">
      <w:r>
        <w:tab/>
      </w:r>
      <w:r>
        <w:tab/>
        <w:t>Why do you follow me I did not do it?</w:t>
      </w:r>
    </w:p>
    <w:p w:rsidR="003D1DD2" w:rsidRDefault="003D1DD2" w:rsidP="003D1DD2">
      <w:r>
        <w:t>Macbeth:</w:t>
      </w:r>
      <w:r>
        <w:tab/>
      </w:r>
      <w:r>
        <w:tab/>
      </w:r>
      <w:proofErr w:type="spellStart"/>
      <w:r>
        <w:t>Ther’s</w:t>
      </w:r>
      <w:proofErr w:type="spellEnd"/>
      <w:r>
        <w:t xml:space="preserve"> nothing.</w:t>
      </w:r>
    </w:p>
    <w:p w:rsidR="003D1DD2" w:rsidRDefault="003D1DD2" w:rsidP="003D1DD2">
      <w:smartTag w:uri="urn:schemas-microsoft-com:office:smarttags" w:element="place">
        <w:smartTag w:uri="urn:schemas-microsoft-com:office:smarttags" w:element="City">
          <w:r>
            <w:t>Lady</w:t>
          </w:r>
        </w:smartTag>
        <w:r>
          <w:t xml:space="preserve"> </w:t>
        </w:r>
        <w:smartTag w:uri="urn:schemas-microsoft-com:office:smarttags" w:element="State">
          <w:r>
            <w:t>Mb</w:t>
          </w:r>
        </w:smartTag>
      </w:smartTag>
      <w:r>
        <w:t>:</w:t>
      </w:r>
      <w:r>
        <w:tab/>
        <w:t xml:space="preserve">If you have </w:t>
      </w:r>
      <w:proofErr w:type="spellStart"/>
      <w:r>
        <w:t>valour</w:t>
      </w:r>
      <w:proofErr w:type="spellEnd"/>
      <w:r>
        <w:t xml:space="preserve"> force him hence</w:t>
      </w:r>
    </w:p>
    <w:p w:rsidR="003D1DD2" w:rsidRDefault="003D1DD2" w:rsidP="003D1DD2">
      <w:r>
        <w:tab/>
      </w:r>
      <w:r>
        <w:tab/>
        <w:t xml:space="preserve">Hold, hold, he’s gone; now you </w:t>
      </w:r>
      <w:proofErr w:type="spellStart"/>
      <w:r>
        <w:t>looke</w:t>
      </w:r>
      <w:proofErr w:type="spellEnd"/>
      <w:r>
        <w:t xml:space="preserve"> strangely.</w:t>
      </w:r>
    </w:p>
    <w:p w:rsidR="003D1DD2" w:rsidRDefault="003D1DD2" w:rsidP="003D1DD2">
      <w:r>
        <w:t>Macbeth:</w:t>
      </w:r>
      <w:r>
        <w:tab/>
      </w:r>
      <w:r>
        <w:tab/>
        <w:t>Tis the strange Error of your eyes</w:t>
      </w:r>
    </w:p>
    <w:p w:rsidR="003D1DD2" w:rsidRDefault="003D1DD2" w:rsidP="003D1DD2">
      <w:smartTag w:uri="urn:schemas-microsoft-com:office:smarttags" w:element="place">
        <w:smartTag w:uri="urn:schemas-microsoft-com:office:smarttags" w:element="City">
          <w:r>
            <w:t>Lady</w:t>
          </w:r>
        </w:smartTag>
        <w:r>
          <w:t xml:space="preserve"> </w:t>
        </w:r>
        <w:smartTag w:uri="urn:schemas-microsoft-com:office:smarttags" w:element="State">
          <w:r>
            <w:t>Mb</w:t>
          </w:r>
        </w:smartTag>
      </w:smartTag>
      <w:r>
        <w:t>:</w:t>
      </w:r>
      <w:r>
        <w:tab/>
        <w:t>But the strange error of my eyes</w:t>
      </w:r>
    </w:p>
    <w:p w:rsidR="003D1DD2" w:rsidRDefault="003D1DD2" w:rsidP="003D1DD2">
      <w:r>
        <w:tab/>
      </w:r>
      <w:r>
        <w:tab/>
        <w:t>Proceeds from the strange actions of your hands</w:t>
      </w:r>
    </w:p>
    <w:p w:rsidR="003D1DD2" w:rsidRDefault="003D1DD2" w:rsidP="003D1DD2">
      <w:r>
        <w:tab/>
      </w:r>
      <w:r>
        <w:tab/>
        <w:t xml:space="preserve">Distraction did by </w:t>
      </w:r>
      <w:proofErr w:type="spellStart"/>
      <w:r>
        <w:t>fitts</w:t>
      </w:r>
      <w:proofErr w:type="spellEnd"/>
      <w:r>
        <w:t xml:space="preserve"> possess my head</w:t>
      </w:r>
    </w:p>
    <w:p w:rsidR="003D1DD2" w:rsidRDefault="003D1DD2" w:rsidP="003D1DD2">
      <w:r>
        <w:tab/>
      </w:r>
      <w:r>
        <w:tab/>
        <w:t>Because a Crown unjustly covers it</w:t>
      </w:r>
    </w:p>
    <w:p w:rsidR="003D1DD2" w:rsidRDefault="003D1DD2" w:rsidP="003D1DD2">
      <w:r>
        <w:tab/>
      </w:r>
      <w:r>
        <w:tab/>
        <w:t>I stand so high that I am giddy grown</w:t>
      </w:r>
    </w:p>
    <w:p w:rsidR="003D1DD2" w:rsidRDefault="003D1DD2" w:rsidP="003D1DD2">
      <w:r>
        <w:tab/>
      </w:r>
      <w:r>
        <w:tab/>
        <w:t>A mist do’s cover me as clouds the Tops</w:t>
      </w:r>
    </w:p>
    <w:p w:rsidR="003D1DD2" w:rsidRDefault="003D1DD2" w:rsidP="003D1DD2">
      <w:r>
        <w:tab/>
      </w:r>
      <w:r>
        <w:tab/>
        <w:t>Of Hills; let us get down a pace.</w:t>
      </w:r>
    </w:p>
    <w:p w:rsidR="003D1DD2" w:rsidRDefault="003D1DD2" w:rsidP="003D1DD2">
      <w:r>
        <w:t>Macbeth:</w:t>
      </w:r>
      <w:r>
        <w:tab/>
      </w:r>
      <w:r>
        <w:tab/>
        <w:t>If by your high ascent you giddy grow</w:t>
      </w:r>
    </w:p>
    <w:p w:rsidR="003D1DD2" w:rsidRDefault="003D1DD2" w:rsidP="003D1DD2">
      <w:r>
        <w:tab/>
      </w:r>
      <w:r>
        <w:tab/>
        <w:t>Tis when you cast your eyes on things below</w:t>
      </w:r>
    </w:p>
    <w:p w:rsidR="003D1DD2" w:rsidRDefault="003D1DD2" w:rsidP="003D1DD2">
      <w:smartTag w:uri="urn:schemas-microsoft-com:office:smarttags" w:element="place">
        <w:smartTag w:uri="urn:schemas-microsoft-com:office:smarttags" w:element="City">
          <w:r>
            <w:lastRenderedPageBreak/>
            <w:t>Lady</w:t>
          </w:r>
        </w:smartTag>
        <w:r>
          <w:t xml:space="preserve"> </w:t>
        </w:r>
        <w:smartTag w:uri="urn:schemas-microsoft-com:office:smarttags" w:element="State">
          <w:r>
            <w:t>Mb</w:t>
          </w:r>
        </w:smartTag>
      </w:smartTag>
      <w:r>
        <w:t>:</w:t>
      </w:r>
      <w:r>
        <w:tab/>
        <w:t>You may in peace resign the ill-</w:t>
      </w:r>
      <w:proofErr w:type="spellStart"/>
      <w:r>
        <w:t>gaind</w:t>
      </w:r>
      <w:proofErr w:type="spellEnd"/>
      <w:r>
        <w:t xml:space="preserve"> Crown</w:t>
      </w:r>
    </w:p>
    <w:p w:rsidR="003D1DD2" w:rsidRDefault="003D1DD2" w:rsidP="003D1DD2">
      <w:r>
        <w:tab/>
      </w:r>
      <w:r>
        <w:tab/>
        <w:t xml:space="preserve">Why </w:t>
      </w:r>
      <w:proofErr w:type="spellStart"/>
      <w:r>
        <w:t>shoul’d</w:t>
      </w:r>
      <w:proofErr w:type="spellEnd"/>
      <w:r>
        <w:t xml:space="preserve"> you </w:t>
      </w:r>
      <w:proofErr w:type="spellStart"/>
      <w:r>
        <w:t>labour</w:t>
      </w:r>
      <w:proofErr w:type="spellEnd"/>
      <w:r>
        <w:t xml:space="preserve"> still to be unjust</w:t>
      </w:r>
    </w:p>
    <w:p w:rsidR="003D1DD2" w:rsidRDefault="003D1DD2" w:rsidP="003D1DD2">
      <w:r>
        <w:tab/>
      </w:r>
      <w:r>
        <w:tab/>
        <w:t xml:space="preserve">There has been too much blood </w:t>
      </w:r>
      <w:proofErr w:type="spellStart"/>
      <w:r>
        <w:t>allready</w:t>
      </w:r>
      <w:proofErr w:type="spellEnd"/>
      <w:r>
        <w:t xml:space="preserve"> spilt</w:t>
      </w:r>
    </w:p>
    <w:p w:rsidR="003D1DD2" w:rsidRDefault="003D1DD2" w:rsidP="003D1DD2">
      <w:r>
        <w:tab/>
      </w:r>
      <w:r>
        <w:tab/>
        <w:t>Make not the Subjects Victims to your guilt</w:t>
      </w:r>
    </w:p>
    <w:p w:rsidR="003D1DD2" w:rsidRDefault="003D1DD2" w:rsidP="003D1DD2">
      <w:r>
        <w:t>Macbeth:</w:t>
      </w:r>
      <w:r>
        <w:tab/>
      </w:r>
      <w:r>
        <w:tab/>
        <w:t>Can you think that a Crime which you did once</w:t>
      </w:r>
    </w:p>
    <w:p w:rsidR="003D1DD2" w:rsidRDefault="003D1DD2" w:rsidP="003D1DD2">
      <w:r>
        <w:tab/>
      </w:r>
      <w:r>
        <w:tab/>
        <w:t xml:space="preserve">Provoke me to </w:t>
      </w:r>
      <w:proofErr w:type="spellStart"/>
      <w:r>
        <w:t>committ</w:t>
      </w:r>
      <w:proofErr w:type="spellEnd"/>
      <w:r>
        <w:t>: had not your breath</w:t>
      </w:r>
    </w:p>
    <w:p w:rsidR="003D1DD2" w:rsidRDefault="003D1DD2" w:rsidP="003D1DD2">
      <w:r>
        <w:tab/>
      </w:r>
      <w:r>
        <w:tab/>
        <w:t>Blown my ambition up into living flame</w:t>
      </w:r>
    </w:p>
    <w:p w:rsidR="003D1DD2" w:rsidRDefault="003D1DD2" w:rsidP="003D1DD2">
      <w:r>
        <w:tab/>
      </w:r>
      <w:r>
        <w:tab/>
      </w:r>
      <w:smartTag w:uri="urn:schemas-microsoft-com:office:smarttags" w:element="City">
        <w:smartTag w:uri="urn:schemas-microsoft-com:office:smarttags" w:element="place">
          <w:r>
            <w:t>Duncan</w:t>
          </w:r>
        </w:smartTag>
      </w:smartTag>
      <w:r>
        <w:t xml:space="preserve"> had </w:t>
      </w:r>
      <w:proofErr w:type="spellStart"/>
      <w:r>
        <w:t>yett</w:t>
      </w:r>
      <w:proofErr w:type="spellEnd"/>
      <w:r>
        <w:t xml:space="preserve"> been living.</w:t>
      </w:r>
    </w:p>
    <w:p w:rsidR="003D1DD2" w:rsidRDefault="003D1DD2" w:rsidP="003D1DD2">
      <w:smartTag w:uri="urn:schemas-microsoft-com:office:smarttags" w:element="place">
        <w:smartTag w:uri="urn:schemas-microsoft-com:office:smarttags" w:element="City">
          <w:r>
            <w:t>Lady</w:t>
          </w:r>
        </w:smartTag>
        <w:r>
          <w:t xml:space="preserve"> </w:t>
        </w:r>
        <w:smartTag w:uri="urn:schemas-microsoft-com:office:smarttags" w:element="State">
          <w:r>
            <w:t>Mb</w:t>
          </w:r>
        </w:smartTag>
      </w:smartTag>
      <w:r>
        <w:t>:</w:t>
      </w:r>
      <w:r>
        <w:tab/>
        <w:t>You were a man</w:t>
      </w:r>
    </w:p>
    <w:p w:rsidR="003D1DD2" w:rsidRDefault="003D1DD2" w:rsidP="003D1DD2">
      <w:r>
        <w:tab/>
      </w:r>
      <w:r>
        <w:tab/>
        <w:t>And by the Carter of your sex you should</w:t>
      </w:r>
    </w:p>
    <w:p w:rsidR="003D1DD2" w:rsidRDefault="003D1DD2" w:rsidP="003D1DD2">
      <w:r>
        <w:tab/>
      </w:r>
      <w:r>
        <w:tab/>
        <w:t xml:space="preserve">Have </w:t>
      </w:r>
      <w:proofErr w:type="spellStart"/>
      <w:r>
        <w:t>govern’d</w:t>
      </w:r>
      <w:proofErr w:type="spellEnd"/>
      <w:r>
        <w:t xml:space="preserve"> me; there was more crime in you</w:t>
      </w:r>
    </w:p>
    <w:p w:rsidR="003D1DD2" w:rsidRDefault="003D1DD2" w:rsidP="003D1DD2">
      <w:r>
        <w:tab/>
      </w:r>
      <w:r>
        <w:tab/>
        <w:t xml:space="preserve">When you </w:t>
      </w:r>
      <w:proofErr w:type="spellStart"/>
      <w:r>
        <w:t>obey’d</w:t>
      </w:r>
      <w:proofErr w:type="spellEnd"/>
      <w:r>
        <w:t xml:space="preserve"> my </w:t>
      </w:r>
      <w:proofErr w:type="spellStart"/>
      <w:r>
        <w:t>Councells</w:t>
      </w:r>
      <w:proofErr w:type="spellEnd"/>
      <w:r>
        <w:t xml:space="preserve"> then I contracted</w:t>
      </w:r>
    </w:p>
    <w:p w:rsidR="003D1DD2" w:rsidRDefault="003D1DD2" w:rsidP="003D1DD2">
      <w:r>
        <w:tab/>
      </w:r>
      <w:r>
        <w:tab/>
      </w:r>
      <w:proofErr w:type="gramStart"/>
      <w:r>
        <w:t>by</w:t>
      </w:r>
      <w:proofErr w:type="gramEnd"/>
      <w:r>
        <w:t xml:space="preserve"> my giving it. </w:t>
      </w:r>
      <w:proofErr w:type="gramStart"/>
      <w:r>
        <w:t>resign</w:t>
      </w:r>
      <w:proofErr w:type="gramEnd"/>
      <w:r>
        <w:t xml:space="preserve"> your Kingdom now</w:t>
      </w:r>
    </w:p>
    <w:p w:rsidR="003D1DD2" w:rsidRDefault="003D1DD2" w:rsidP="003D1DD2">
      <w:r>
        <w:tab/>
      </w:r>
      <w:r>
        <w:tab/>
        <w:t>And with your Crown put off your guilt.</w:t>
      </w:r>
    </w:p>
    <w:p w:rsidR="003D1DD2" w:rsidRDefault="003D1DD2" w:rsidP="003D1DD2">
      <w:r>
        <w:t>Macbeth:</w:t>
      </w:r>
      <w:r>
        <w:tab/>
      </w:r>
      <w:r>
        <w:tab/>
      </w:r>
      <w:proofErr w:type="spellStart"/>
      <w:r>
        <w:t>Resigne</w:t>
      </w:r>
      <w:proofErr w:type="spellEnd"/>
      <w:r>
        <w:t xml:space="preserve"> the Crown and with it both our Lives</w:t>
      </w:r>
    </w:p>
    <w:p w:rsidR="003D1DD2" w:rsidRDefault="003D1DD2" w:rsidP="003D1DD2">
      <w:r>
        <w:tab/>
      </w:r>
      <w:r>
        <w:tab/>
        <w:t xml:space="preserve">I must have better </w:t>
      </w:r>
      <w:proofErr w:type="spellStart"/>
      <w:r>
        <w:t>Counsellors</w:t>
      </w:r>
      <w:proofErr w:type="spellEnd"/>
    </w:p>
    <w:p w:rsidR="003D1DD2" w:rsidRDefault="003D1DD2" w:rsidP="003D1DD2">
      <w:r>
        <w:br w:type="page"/>
      </w:r>
      <w:smartTag w:uri="urn:schemas-microsoft-com:office:smarttags" w:element="place">
        <w:smartTag w:uri="urn:schemas-microsoft-com:office:smarttags" w:element="City">
          <w:r>
            <w:lastRenderedPageBreak/>
            <w:t>Lady</w:t>
          </w:r>
        </w:smartTag>
        <w:r>
          <w:t xml:space="preserve"> </w:t>
        </w:r>
        <w:smartTag w:uri="urn:schemas-microsoft-com:office:smarttags" w:element="State">
          <w:r>
            <w:t>Mb</w:t>
          </w:r>
        </w:smartTag>
      </w:smartTag>
      <w:r>
        <w:t>:</w:t>
      </w:r>
      <w:r>
        <w:tab/>
        <w:t>What, your Witches?</w:t>
      </w:r>
    </w:p>
    <w:p w:rsidR="003D1DD2" w:rsidRDefault="003D1DD2" w:rsidP="003D1DD2">
      <w:r>
        <w:tab/>
      </w:r>
      <w:r>
        <w:tab/>
        <w:t xml:space="preserve">Curse on your Messengers of Hell. </w:t>
      </w:r>
      <w:proofErr w:type="gramStart"/>
      <w:r>
        <w:t>their</w:t>
      </w:r>
      <w:proofErr w:type="gramEnd"/>
      <w:r>
        <w:t xml:space="preserve"> breath</w:t>
      </w:r>
    </w:p>
    <w:p w:rsidR="003D1DD2" w:rsidRDefault="003D1DD2" w:rsidP="003D1DD2">
      <w:r>
        <w:tab/>
      </w:r>
      <w:r>
        <w:tab/>
        <w:t>Infected first my Breast: see me no more</w:t>
      </w:r>
    </w:p>
    <w:p w:rsidR="003D1DD2" w:rsidRDefault="003D1DD2" w:rsidP="003D1DD2">
      <w:r>
        <w:tab/>
      </w:r>
      <w:r>
        <w:tab/>
        <w:t>As King your Crown sits heavy on your head</w:t>
      </w:r>
    </w:p>
    <w:p w:rsidR="003D1DD2" w:rsidRDefault="003D1DD2" w:rsidP="003D1DD2">
      <w:r>
        <w:tab/>
      </w:r>
      <w:r>
        <w:tab/>
      </w:r>
      <w:proofErr w:type="gramStart"/>
      <w:r>
        <w:t xml:space="preserve">But </w:t>
      </w:r>
      <w:proofErr w:type="spellStart"/>
      <w:r>
        <w:t>heavyer</w:t>
      </w:r>
      <w:proofErr w:type="spellEnd"/>
      <w:r>
        <w:t xml:space="preserve"> on my heart.</w:t>
      </w:r>
      <w:proofErr w:type="gramEnd"/>
      <w:r>
        <w:t xml:space="preserve"> I’ve had too much</w:t>
      </w:r>
    </w:p>
    <w:p w:rsidR="003D1DD2" w:rsidRDefault="003D1DD2" w:rsidP="003D1DD2">
      <w:r>
        <w:tab/>
      </w:r>
      <w:r>
        <w:tab/>
        <w:t xml:space="preserve">Of Kings </w:t>
      </w:r>
      <w:proofErr w:type="spellStart"/>
      <w:proofErr w:type="gramStart"/>
      <w:r>
        <w:t>allready</w:t>
      </w:r>
      <w:proofErr w:type="spellEnd"/>
      <w:proofErr w:type="gramEnd"/>
      <w:r>
        <w:t xml:space="preserve">. </w:t>
      </w:r>
      <w:proofErr w:type="gramStart"/>
      <w:r>
        <w:t>see</w:t>
      </w:r>
      <w:proofErr w:type="gramEnd"/>
      <w:r>
        <w:t xml:space="preserve"> the Ghost </w:t>
      </w:r>
      <w:proofErr w:type="spellStart"/>
      <w:r>
        <w:t>againe</w:t>
      </w:r>
      <w:proofErr w:type="spellEnd"/>
    </w:p>
    <w:p w:rsidR="003D1DD2" w:rsidRDefault="003D1DD2" w:rsidP="003D1DD2">
      <w:r>
        <w:t>Macbeth:</w:t>
      </w:r>
      <w:r>
        <w:tab/>
      </w:r>
      <w:r>
        <w:tab/>
        <w:t>Now she relapses</w:t>
      </w:r>
    </w:p>
    <w:p w:rsidR="003D1DD2" w:rsidRDefault="003D1DD2" w:rsidP="003D1DD2">
      <w:smartTag w:uri="urn:schemas-microsoft-com:office:smarttags" w:element="place">
        <w:smartTag w:uri="urn:schemas-microsoft-com:office:smarttags" w:element="City">
          <w:r>
            <w:t>Lady</w:t>
          </w:r>
        </w:smartTag>
        <w:r>
          <w:t xml:space="preserve"> </w:t>
        </w:r>
        <w:smartTag w:uri="urn:schemas-microsoft-com:office:smarttags" w:element="State">
          <w:r>
            <w:t>Mb</w:t>
          </w:r>
        </w:smartTag>
      </w:smartTag>
      <w:r>
        <w:t>:</w:t>
      </w:r>
      <w:r>
        <w:tab/>
        <w:t xml:space="preserve">Speak to him if thou canst, thou </w:t>
      </w:r>
      <w:proofErr w:type="spellStart"/>
      <w:r>
        <w:t>look’st</w:t>
      </w:r>
      <w:proofErr w:type="spellEnd"/>
      <w:r>
        <w:t xml:space="preserve"> on </w:t>
      </w:r>
      <w:proofErr w:type="gramStart"/>
      <w:r>
        <w:t>Me</w:t>
      </w:r>
      <w:proofErr w:type="gramEnd"/>
    </w:p>
    <w:p w:rsidR="003D1DD2" w:rsidRDefault="003D1DD2" w:rsidP="003D1DD2">
      <w:r>
        <w:tab/>
      </w:r>
      <w:r>
        <w:tab/>
        <w:t xml:space="preserve">And </w:t>
      </w:r>
      <w:proofErr w:type="spellStart"/>
      <w:r>
        <w:t>shew’st</w:t>
      </w:r>
      <w:proofErr w:type="spellEnd"/>
      <w:r>
        <w:t xml:space="preserve"> thy wounded Breast </w:t>
      </w:r>
      <w:proofErr w:type="spellStart"/>
      <w:r>
        <w:t>shew</w:t>
      </w:r>
      <w:proofErr w:type="spellEnd"/>
      <w:r>
        <w:t xml:space="preserve"> it ye Murderer</w:t>
      </w:r>
    </w:p>
    <w:p w:rsidR="003D1DD2" w:rsidRDefault="003D1DD2" w:rsidP="003D1DD2">
      <w:r>
        <w:t>Macbeth:</w:t>
      </w:r>
      <w:r>
        <w:tab/>
      </w:r>
      <w:r>
        <w:tab/>
        <w:t xml:space="preserve">Within </w:t>
      </w:r>
      <w:proofErr w:type="spellStart"/>
      <w:r>
        <w:t>there</w:t>
      </w:r>
      <w:proofErr w:type="spellEnd"/>
      <w:r>
        <w:t xml:space="preserve"> Ho. (enter women</w:t>
      </w:r>
    </w:p>
    <w:p w:rsidR="003D1DD2" w:rsidRDefault="003D1DD2" w:rsidP="003D1DD2">
      <w:smartTag w:uri="urn:schemas-microsoft-com:office:smarttags" w:element="City">
        <w:r>
          <w:t>Lady</w:t>
        </w:r>
      </w:smartTag>
      <w:r>
        <w:t xml:space="preserve"> </w:t>
      </w:r>
      <w:smartTag w:uri="urn:schemas-microsoft-com:office:smarttags" w:element="State">
        <w:r>
          <w:t>Mb</w:t>
        </w:r>
      </w:smartTag>
      <w:r>
        <w:t>:</w:t>
      </w:r>
      <w:r>
        <w:tab/>
        <w:t xml:space="preserve">Am I </w:t>
      </w:r>
      <w:proofErr w:type="spellStart"/>
      <w:r>
        <w:t>ta’ne</w:t>
      </w:r>
      <w:proofErr w:type="spellEnd"/>
      <w:r>
        <w:t xml:space="preserve"> prisoner then the </w:t>
      </w:r>
      <w:smartTag w:uri="urn:schemas-microsoft-com:office:smarttags" w:element="City">
        <w:smartTag w:uri="urn:schemas-microsoft-com:office:smarttags" w:element="place">
          <w:r>
            <w:t>Battle</w:t>
          </w:r>
        </w:smartTag>
      </w:smartTag>
      <w:r>
        <w:t>’s lost</w:t>
      </w:r>
    </w:p>
    <w:p w:rsidR="003D1DD2" w:rsidRDefault="003D1DD2" w:rsidP="003D1DD2">
      <w:pPr>
        <w:pBdr>
          <w:bottom w:val="single" w:sz="12" w:space="1" w:color="auto"/>
        </w:pBdr>
      </w:pPr>
      <w:r>
        <w:tab/>
      </w:r>
      <w:r>
        <w:tab/>
        <w:t xml:space="preserve">Exit Lady Macbeth </w:t>
      </w:r>
      <w:proofErr w:type="gramStart"/>
      <w:r>
        <w:t>lead</w:t>
      </w:r>
      <w:proofErr w:type="gramEnd"/>
      <w:r>
        <w:t xml:space="preserve"> out by women</w:t>
      </w:r>
    </w:p>
    <w:p w:rsidR="003D1DD2" w:rsidRDefault="003D1DD2" w:rsidP="003D1DD2"/>
    <w:p w:rsidR="003D1DD2" w:rsidRDefault="003D1DD2" w:rsidP="003D1DD2">
      <w:r>
        <w:t>Mb:</w:t>
      </w:r>
      <w:r>
        <w:tab/>
      </w:r>
      <w:r>
        <w:tab/>
        <w:t xml:space="preserve">She does from </w:t>
      </w:r>
      <w:proofErr w:type="spellStart"/>
      <w:proofErr w:type="gramStart"/>
      <w:smartTag w:uri="urn:schemas-microsoft-com:office:smarttags" w:element="City">
        <w:smartTag w:uri="urn:schemas-microsoft-com:office:smarttags" w:element="place">
          <w:r>
            <w:t>Duncans</w:t>
          </w:r>
        </w:smartTag>
      </w:smartTag>
      <w:proofErr w:type="spellEnd"/>
      <w:proofErr w:type="gramEnd"/>
      <w:r>
        <w:t xml:space="preserve"> death to sickness</w:t>
      </w:r>
    </w:p>
    <w:p w:rsidR="003D1DD2" w:rsidRDefault="003D1DD2" w:rsidP="003D1DD2">
      <w:r>
        <w:tab/>
      </w:r>
      <w:r>
        <w:tab/>
        <w:t xml:space="preserve">And shall from </w:t>
      </w:r>
      <w:proofErr w:type="spellStart"/>
      <w:r>
        <w:t>Malcomes</w:t>
      </w:r>
      <w:proofErr w:type="spellEnd"/>
      <w:r>
        <w:t xml:space="preserve"> Death her health receive</w:t>
      </w:r>
    </w:p>
    <w:p w:rsidR="003D1DD2" w:rsidRDefault="003D1DD2" w:rsidP="003D1DD2">
      <w:r>
        <w:tab/>
      </w:r>
      <w:r>
        <w:tab/>
        <w:t>When by a viper bitten nothing’s good</w:t>
      </w:r>
    </w:p>
    <w:p w:rsidR="003D1DD2" w:rsidRDefault="003D1DD2" w:rsidP="003D1DD2">
      <w:r>
        <w:tab/>
      </w:r>
      <w:r>
        <w:tab/>
        <w:t xml:space="preserve">To cure the </w:t>
      </w:r>
      <w:proofErr w:type="spellStart"/>
      <w:r>
        <w:t>venome</w:t>
      </w:r>
      <w:proofErr w:type="spellEnd"/>
      <w:r>
        <w:t xml:space="preserve"> but ye vipers blood</w:t>
      </w:r>
    </w:p>
    <w:p w:rsidR="003D1DD2" w:rsidRDefault="003D1DD2" w:rsidP="003D1DD2">
      <w:pPr>
        <w:jc w:val="right"/>
      </w:pPr>
      <w:r>
        <w:tab/>
      </w:r>
      <w:r>
        <w:tab/>
      </w:r>
      <w:r>
        <w:tab/>
      </w:r>
      <w:r>
        <w:tab/>
        <w:t>{Exit</w:t>
      </w:r>
    </w:p>
    <w:p w:rsidR="003D1DD2" w:rsidRDefault="003D1DD2" w:rsidP="003D1DD2"/>
    <w:p w:rsidR="003D1DD2" w:rsidRDefault="003D1DD2" w:rsidP="003D1DD2"/>
    <w:p w:rsidR="003D1DD2" w:rsidRDefault="003D1DD2" w:rsidP="003D1DD2">
      <w:r>
        <w:t xml:space="preserve">Spencer: Davenant’s </w:t>
      </w:r>
      <w:proofErr w:type="spellStart"/>
      <w:r>
        <w:rPr>
          <w:i/>
        </w:rPr>
        <w:t>MacBeth</w:t>
      </w:r>
      <w:proofErr w:type="spellEnd"/>
    </w:p>
    <w:p w:rsidR="003D1DD2" w:rsidRDefault="003D1DD2" w:rsidP="003D1DD2">
      <w:pPr>
        <w:pStyle w:val="NormalWeb"/>
        <w:spacing w:before="0" w:beforeAutospacing="0" w:after="0" w:afterAutospacing="0"/>
        <w:rPr>
          <w:rFonts w:ascii="Times New Roman" w:eastAsia="Times New Roman" w:hAnsi="Times New Roman" w:cs="Times New Roman"/>
        </w:rPr>
      </w:pPr>
      <w:smartTag w:uri="urn:schemas-microsoft-com:office:smarttags" w:element="City">
        <w:r>
          <w:rPr>
            <w:rFonts w:ascii="Times New Roman" w:eastAsia="Times New Roman" w:hAnsi="Times New Roman" w:cs="Times New Roman"/>
          </w:rPr>
          <w:t>New Haven</w:t>
        </w:r>
      </w:smartTag>
      <w:r>
        <w:rPr>
          <w:rFonts w:ascii="Times New Roman" w:eastAsia="Times New Roman" w:hAnsi="Times New Roman" w:cs="Times New Roman"/>
        </w:rPr>
        <w:t xml:space="preserve">, </w:t>
      </w:r>
      <w:smartTag w:uri="urn:schemas-microsoft-com:office:smarttags" w:element="place">
        <w:smartTag w:uri="urn:schemas-microsoft-com:office:smarttags" w:element="PlaceName">
          <w:r>
            <w:rPr>
              <w:rFonts w:ascii="Times New Roman" w:eastAsia="Times New Roman" w:hAnsi="Times New Roman" w:cs="Times New Roman"/>
            </w:rPr>
            <w:t>Yale</w:t>
          </w:r>
        </w:smartTag>
        <w:r>
          <w:rPr>
            <w:rFonts w:ascii="Times New Roman" w:eastAsia="Times New Roman" w:hAnsi="Times New Roman" w:cs="Times New Roman"/>
          </w:rPr>
          <w:t xml:space="preserve"> </w:t>
        </w:r>
        <w:smartTag w:uri="urn:schemas-microsoft-com:office:smarttags" w:element="PlaceType">
          <w:r>
            <w:rPr>
              <w:rFonts w:ascii="Times New Roman" w:eastAsia="Times New Roman" w:hAnsi="Times New Roman" w:cs="Times New Roman"/>
            </w:rPr>
            <w:t>University</w:t>
          </w:r>
        </w:smartTag>
      </w:smartTag>
      <w:r>
        <w:rPr>
          <w:rFonts w:ascii="Times New Roman" w:eastAsia="Times New Roman" w:hAnsi="Times New Roman" w:cs="Times New Roman"/>
        </w:rPr>
        <w:t xml:space="preserve"> Press, 1961</w:t>
      </w:r>
    </w:p>
    <w:p w:rsidR="00CA0A98" w:rsidRDefault="00CA0A98" w:rsidP="00CA0A98">
      <w:pPr>
        <w:rPr>
          <w:sz w:val="20"/>
          <w:szCs w:val="20"/>
        </w:rPr>
      </w:pPr>
    </w:p>
    <w:p w:rsidR="00CA0A98" w:rsidRDefault="00CA0A98" w:rsidP="00CA0A98">
      <w:pPr>
        <w:rPr>
          <w:sz w:val="20"/>
          <w:szCs w:val="20"/>
        </w:rPr>
      </w:pPr>
    </w:p>
    <w:p w:rsidR="00CA0A98" w:rsidRDefault="00CA0A98" w:rsidP="00CA0A98">
      <w:pPr>
        <w:rPr>
          <w:sz w:val="20"/>
          <w:szCs w:val="20"/>
        </w:rPr>
      </w:pPr>
    </w:p>
    <w:p w:rsidR="00CA0A98" w:rsidRDefault="00CA0A98" w:rsidP="00CA0A98">
      <w:pPr>
        <w:rPr>
          <w:sz w:val="20"/>
          <w:szCs w:val="20"/>
        </w:rPr>
      </w:pPr>
    </w:p>
    <w:p w:rsidR="00CA0A98" w:rsidRPr="00CE7DA0" w:rsidRDefault="00CA0A98" w:rsidP="00CA0A98">
      <w:pPr>
        <w:rPr>
          <w:b/>
        </w:rPr>
      </w:pPr>
      <w:r w:rsidRPr="00CE7DA0">
        <w:rPr>
          <w:b/>
        </w:rPr>
        <w:lastRenderedPageBreak/>
        <w:t>Elements of Drama: 12</w:t>
      </w:r>
      <w:r w:rsidRPr="00CE7DA0">
        <w:rPr>
          <w:b/>
          <w:vertAlign w:val="superscript"/>
        </w:rPr>
        <w:t>th</w:t>
      </w:r>
      <w:r w:rsidRPr="00CE7DA0">
        <w:rPr>
          <w:b/>
        </w:rPr>
        <w:t xml:space="preserve"> Grade Midterm (Macbeth Acts I-IV)</w:t>
      </w:r>
    </w:p>
    <w:p w:rsidR="00CA0A98" w:rsidRPr="00CE7DA0" w:rsidRDefault="00CA0A98" w:rsidP="00CA0A98">
      <w:pPr>
        <w:rPr>
          <w:b/>
        </w:rPr>
      </w:pPr>
      <w:r w:rsidRPr="00CE7DA0">
        <w:rPr>
          <w:b/>
        </w:rPr>
        <w:t>Assessment of Skills</w:t>
      </w:r>
    </w:p>
    <w:p w:rsidR="00CA0A98" w:rsidRDefault="00CA0A98" w:rsidP="00CA0A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1084"/>
        <w:gridCol w:w="4382"/>
        <w:gridCol w:w="3081"/>
      </w:tblGrid>
      <w:tr w:rsidR="00CA0A98" w:rsidTr="00CA0A98">
        <w:trPr>
          <w:trHeight w:val="773"/>
        </w:trPr>
        <w:tc>
          <w:tcPr>
            <w:tcW w:w="1029" w:type="dxa"/>
            <w:shd w:val="clear" w:color="auto" w:fill="auto"/>
          </w:tcPr>
          <w:p w:rsidR="00CA0A98" w:rsidRPr="00C57CAF" w:rsidRDefault="00CA0A98" w:rsidP="00F34F9B">
            <w:pPr>
              <w:rPr>
                <w:b/>
              </w:rPr>
            </w:pPr>
            <w:r w:rsidRPr="00C57CAF">
              <w:rPr>
                <w:b/>
                <w:i/>
              </w:rPr>
              <w:t>Test question number</w:t>
            </w:r>
          </w:p>
        </w:tc>
        <w:tc>
          <w:tcPr>
            <w:tcW w:w="1084" w:type="dxa"/>
            <w:shd w:val="clear" w:color="auto" w:fill="auto"/>
          </w:tcPr>
          <w:p w:rsidR="00CA0A98" w:rsidRPr="00C57CAF" w:rsidRDefault="00CA0A98" w:rsidP="00F34F9B">
            <w:pPr>
              <w:rPr>
                <w:b/>
                <w:i/>
              </w:rPr>
            </w:pPr>
            <w:r w:rsidRPr="00C57CAF">
              <w:rPr>
                <w:b/>
                <w:i/>
              </w:rPr>
              <w:t>Answer</w:t>
            </w:r>
          </w:p>
        </w:tc>
        <w:tc>
          <w:tcPr>
            <w:tcW w:w="4382" w:type="dxa"/>
            <w:shd w:val="clear" w:color="auto" w:fill="auto"/>
          </w:tcPr>
          <w:p w:rsidR="00CA0A98" w:rsidRPr="00C57CAF" w:rsidRDefault="00CA0A98" w:rsidP="00F34F9B">
            <w:pPr>
              <w:rPr>
                <w:b/>
                <w:i/>
              </w:rPr>
            </w:pPr>
            <w:r w:rsidRPr="00C57CAF">
              <w:rPr>
                <w:b/>
                <w:i/>
              </w:rPr>
              <w:t>Skills being assessed…</w:t>
            </w:r>
          </w:p>
        </w:tc>
        <w:tc>
          <w:tcPr>
            <w:tcW w:w="3081" w:type="dxa"/>
          </w:tcPr>
          <w:p w:rsidR="00CA0A98" w:rsidRPr="00C57CAF" w:rsidRDefault="00CA0A98" w:rsidP="00F34F9B">
            <w:pPr>
              <w:rPr>
                <w:b/>
              </w:rPr>
            </w:pPr>
            <w:r>
              <w:rPr>
                <w:b/>
              </w:rPr>
              <w:t>Points</w:t>
            </w:r>
          </w:p>
        </w:tc>
      </w:tr>
      <w:tr w:rsidR="00CA0A98" w:rsidTr="00CA0A98">
        <w:tc>
          <w:tcPr>
            <w:tcW w:w="1029" w:type="dxa"/>
            <w:shd w:val="clear" w:color="auto" w:fill="auto"/>
          </w:tcPr>
          <w:p w:rsidR="00CA0A98" w:rsidRDefault="00CA0A98" w:rsidP="00F34F9B">
            <w:r>
              <w:t>1</w:t>
            </w:r>
          </w:p>
        </w:tc>
        <w:tc>
          <w:tcPr>
            <w:tcW w:w="1084" w:type="dxa"/>
            <w:shd w:val="clear" w:color="auto" w:fill="auto"/>
          </w:tcPr>
          <w:p w:rsidR="00CA0A98" w:rsidRDefault="00CA0A98" w:rsidP="00F34F9B">
            <w:r>
              <w:t>A</w:t>
            </w:r>
          </w:p>
        </w:tc>
        <w:tc>
          <w:tcPr>
            <w:tcW w:w="4382" w:type="dxa"/>
            <w:shd w:val="clear" w:color="auto" w:fill="auto"/>
          </w:tcPr>
          <w:p w:rsidR="00CA0A98" w:rsidRDefault="00CA0A98" w:rsidP="00F34F9B">
            <w:r>
              <w:t>Characteristics of Tragedy</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2</w:t>
            </w:r>
          </w:p>
        </w:tc>
        <w:tc>
          <w:tcPr>
            <w:tcW w:w="1084" w:type="dxa"/>
            <w:shd w:val="clear" w:color="auto" w:fill="auto"/>
          </w:tcPr>
          <w:p w:rsidR="00CA0A98" w:rsidRDefault="00CA0A98" w:rsidP="00F34F9B">
            <w:r>
              <w:t>A</w:t>
            </w:r>
          </w:p>
        </w:tc>
        <w:tc>
          <w:tcPr>
            <w:tcW w:w="4382" w:type="dxa"/>
            <w:shd w:val="clear" w:color="auto" w:fill="auto"/>
          </w:tcPr>
          <w:p w:rsidR="00CA0A98" w:rsidRDefault="00CA0A98" w:rsidP="00F34F9B">
            <w:r>
              <w:t>Characteristics of Tragedy</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3</w:t>
            </w:r>
          </w:p>
        </w:tc>
        <w:tc>
          <w:tcPr>
            <w:tcW w:w="1084" w:type="dxa"/>
            <w:shd w:val="clear" w:color="auto" w:fill="auto"/>
          </w:tcPr>
          <w:p w:rsidR="00CA0A98" w:rsidRDefault="00CA0A98" w:rsidP="00F34F9B">
            <w:r>
              <w:t>B</w:t>
            </w:r>
          </w:p>
        </w:tc>
        <w:tc>
          <w:tcPr>
            <w:tcW w:w="4382" w:type="dxa"/>
            <w:shd w:val="clear" w:color="auto" w:fill="auto"/>
          </w:tcPr>
          <w:p w:rsidR="00CA0A98" w:rsidRDefault="00CA0A98" w:rsidP="00F34F9B">
            <w:r>
              <w:t>Figurative Language</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4</w:t>
            </w:r>
          </w:p>
        </w:tc>
        <w:tc>
          <w:tcPr>
            <w:tcW w:w="1084" w:type="dxa"/>
            <w:shd w:val="clear" w:color="auto" w:fill="auto"/>
          </w:tcPr>
          <w:p w:rsidR="00CA0A98" w:rsidRDefault="00CA0A98" w:rsidP="00F34F9B">
            <w:r>
              <w:t>A</w:t>
            </w:r>
          </w:p>
        </w:tc>
        <w:tc>
          <w:tcPr>
            <w:tcW w:w="4382" w:type="dxa"/>
            <w:shd w:val="clear" w:color="auto" w:fill="auto"/>
          </w:tcPr>
          <w:p w:rsidR="00CA0A98" w:rsidRDefault="00CA0A98" w:rsidP="00F34F9B">
            <w:r>
              <w:t>Historical Context</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5</w:t>
            </w:r>
          </w:p>
        </w:tc>
        <w:tc>
          <w:tcPr>
            <w:tcW w:w="1084" w:type="dxa"/>
            <w:shd w:val="clear" w:color="auto" w:fill="auto"/>
          </w:tcPr>
          <w:p w:rsidR="00CA0A98" w:rsidRDefault="00CA0A98" w:rsidP="00F34F9B">
            <w:r>
              <w:t>B</w:t>
            </w:r>
          </w:p>
        </w:tc>
        <w:tc>
          <w:tcPr>
            <w:tcW w:w="4382" w:type="dxa"/>
            <w:shd w:val="clear" w:color="auto" w:fill="auto"/>
          </w:tcPr>
          <w:p w:rsidR="00CA0A98" w:rsidRDefault="00CA0A98" w:rsidP="00F34F9B">
            <w:r>
              <w:t>Figurative Language</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6</w:t>
            </w:r>
          </w:p>
        </w:tc>
        <w:tc>
          <w:tcPr>
            <w:tcW w:w="1084" w:type="dxa"/>
            <w:shd w:val="clear" w:color="auto" w:fill="auto"/>
          </w:tcPr>
          <w:p w:rsidR="00CA0A98" w:rsidRDefault="00CA0A98" w:rsidP="00F34F9B">
            <w:r>
              <w:t>C</w:t>
            </w:r>
          </w:p>
        </w:tc>
        <w:tc>
          <w:tcPr>
            <w:tcW w:w="4382" w:type="dxa"/>
            <w:shd w:val="clear" w:color="auto" w:fill="auto"/>
          </w:tcPr>
          <w:p w:rsidR="00CA0A98" w:rsidRDefault="00CA0A98" w:rsidP="00F34F9B">
            <w:r>
              <w:t>Imagery</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7</w:t>
            </w:r>
          </w:p>
        </w:tc>
        <w:tc>
          <w:tcPr>
            <w:tcW w:w="1084" w:type="dxa"/>
            <w:shd w:val="clear" w:color="auto" w:fill="auto"/>
          </w:tcPr>
          <w:p w:rsidR="00CA0A98" w:rsidRDefault="00CA0A98" w:rsidP="00F34F9B">
            <w:r>
              <w:t>C</w:t>
            </w:r>
          </w:p>
        </w:tc>
        <w:tc>
          <w:tcPr>
            <w:tcW w:w="4382" w:type="dxa"/>
            <w:shd w:val="clear" w:color="auto" w:fill="auto"/>
          </w:tcPr>
          <w:p w:rsidR="00CA0A98" w:rsidRDefault="00CA0A98" w:rsidP="00F34F9B">
            <w:r>
              <w:t>New to Grade – Opinion</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8</w:t>
            </w:r>
          </w:p>
        </w:tc>
        <w:tc>
          <w:tcPr>
            <w:tcW w:w="1084" w:type="dxa"/>
            <w:shd w:val="clear" w:color="auto" w:fill="auto"/>
          </w:tcPr>
          <w:p w:rsidR="00CA0A98" w:rsidRDefault="00CA0A98" w:rsidP="00F34F9B">
            <w:r>
              <w:t>D</w:t>
            </w:r>
          </w:p>
        </w:tc>
        <w:tc>
          <w:tcPr>
            <w:tcW w:w="4382" w:type="dxa"/>
            <w:shd w:val="clear" w:color="auto" w:fill="auto"/>
          </w:tcPr>
          <w:p w:rsidR="00CA0A98" w:rsidRDefault="00CA0A98" w:rsidP="00F34F9B">
            <w:r>
              <w:t>Analyze and Evaluate and Argument</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9</w:t>
            </w:r>
          </w:p>
        </w:tc>
        <w:tc>
          <w:tcPr>
            <w:tcW w:w="1084" w:type="dxa"/>
            <w:shd w:val="clear" w:color="auto" w:fill="auto"/>
          </w:tcPr>
          <w:p w:rsidR="00CA0A98" w:rsidRDefault="00CA0A98" w:rsidP="00F34F9B">
            <w:r>
              <w:t>C</w:t>
            </w:r>
          </w:p>
        </w:tc>
        <w:tc>
          <w:tcPr>
            <w:tcW w:w="4382" w:type="dxa"/>
            <w:shd w:val="clear" w:color="auto" w:fill="auto"/>
          </w:tcPr>
          <w:p w:rsidR="00CA0A98" w:rsidRDefault="00CA0A98" w:rsidP="00F34F9B">
            <w:r>
              <w:t>New to Grade – Opinion</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10</w:t>
            </w:r>
          </w:p>
        </w:tc>
        <w:tc>
          <w:tcPr>
            <w:tcW w:w="1084" w:type="dxa"/>
            <w:shd w:val="clear" w:color="auto" w:fill="auto"/>
          </w:tcPr>
          <w:p w:rsidR="00CA0A98" w:rsidRDefault="00CA0A98" w:rsidP="00F34F9B">
            <w:r>
              <w:t>A</w:t>
            </w:r>
          </w:p>
        </w:tc>
        <w:tc>
          <w:tcPr>
            <w:tcW w:w="4382" w:type="dxa"/>
            <w:shd w:val="clear" w:color="auto" w:fill="auto"/>
          </w:tcPr>
          <w:p w:rsidR="00CA0A98" w:rsidRDefault="00CA0A98" w:rsidP="00F34F9B">
            <w:r>
              <w:t>Characteristics of Tragedy</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11</w:t>
            </w:r>
          </w:p>
        </w:tc>
        <w:tc>
          <w:tcPr>
            <w:tcW w:w="1084" w:type="dxa"/>
            <w:shd w:val="clear" w:color="auto" w:fill="auto"/>
          </w:tcPr>
          <w:p w:rsidR="00CA0A98" w:rsidRDefault="00CA0A98" w:rsidP="00F34F9B">
            <w:r>
              <w:t>C</w:t>
            </w:r>
          </w:p>
        </w:tc>
        <w:tc>
          <w:tcPr>
            <w:tcW w:w="4382" w:type="dxa"/>
            <w:shd w:val="clear" w:color="auto" w:fill="auto"/>
          </w:tcPr>
          <w:p w:rsidR="00CA0A98" w:rsidRDefault="00CA0A98" w:rsidP="00F34F9B">
            <w:r>
              <w:t>Figurative Language</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12</w:t>
            </w:r>
          </w:p>
        </w:tc>
        <w:tc>
          <w:tcPr>
            <w:tcW w:w="1084" w:type="dxa"/>
            <w:shd w:val="clear" w:color="auto" w:fill="auto"/>
          </w:tcPr>
          <w:p w:rsidR="00CA0A98" w:rsidRDefault="00CA0A98" w:rsidP="00F34F9B">
            <w:r>
              <w:t>B</w:t>
            </w:r>
          </w:p>
        </w:tc>
        <w:tc>
          <w:tcPr>
            <w:tcW w:w="4382" w:type="dxa"/>
            <w:shd w:val="clear" w:color="auto" w:fill="auto"/>
          </w:tcPr>
          <w:p w:rsidR="00CA0A98" w:rsidRDefault="00CA0A98" w:rsidP="00F34F9B">
            <w:r>
              <w:t>Characteristics of Tragedy</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13</w:t>
            </w:r>
          </w:p>
        </w:tc>
        <w:tc>
          <w:tcPr>
            <w:tcW w:w="1084" w:type="dxa"/>
            <w:shd w:val="clear" w:color="auto" w:fill="auto"/>
          </w:tcPr>
          <w:p w:rsidR="00CA0A98" w:rsidRDefault="00CA0A98" w:rsidP="00F34F9B">
            <w:r>
              <w:t>D</w:t>
            </w:r>
          </w:p>
        </w:tc>
        <w:tc>
          <w:tcPr>
            <w:tcW w:w="4382" w:type="dxa"/>
            <w:shd w:val="clear" w:color="auto" w:fill="auto"/>
          </w:tcPr>
          <w:p w:rsidR="00CA0A98" w:rsidRDefault="00CA0A98" w:rsidP="00F34F9B">
            <w:r>
              <w:t>Summary of Key Ideas</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14</w:t>
            </w:r>
          </w:p>
        </w:tc>
        <w:tc>
          <w:tcPr>
            <w:tcW w:w="1084" w:type="dxa"/>
            <w:shd w:val="clear" w:color="auto" w:fill="auto"/>
          </w:tcPr>
          <w:p w:rsidR="00CA0A98" w:rsidRDefault="00CA0A98" w:rsidP="00F34F9B">
            <w:r>
              <w:t>C</w:t>
            </w:r>
          </w:p>
        </w:tc>
        <w:tc>
          <w:tcPr>
            <w:tcW w:w="4382" w:type="dxa"/>
            <w:shd w:val="clear" w:color="auto" w:fill="auto"/>
          </w:tcPr>
          <w:p w:rsidR="00CA0A98" w:rsidRDefault="00CA0A98" w:rsidP="00F34F9B">
            <w:r>
              <w:t>Characteristics of Tragedy</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15</w:t>
            </w:r>
          </w:p>
        </w:tc>
        <w:tc>
          <w:tcPr>
            <w:tcW w:w="1084" w:type="dxa"/>
            <w:shd w:val="clear" w:color="auto" w:fill="auto"/>
          </w:tcPr>
          <w:p w:rsidR="00CA0A98" w:rsidRDefault="00CA0A98" w:rsidP="00F34F9B">
            <w:r>
              <w:t>D</w:t>
            </w:r>
          </w:p>
        </w:tc>
        <w:tc>
          <w:tcPr>
            <w:tcW w:w="4382" w:type="dxa"/>
            <w:shd w:val="clear" w:color="auto" w:fill="auto"/>
          </w:tcPr>
          <w:p w:rsidR="00CA0A98" w:rsidRDefault="00CA0A98" w:rsidP="00F34F9B">
            <w:r>
              <w:t>Summary of Key Ideas</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16</w:t>
            </w:r>
          </w:p>
        </w:tc>
        <w:tc>
          <w:tcPr>
            <w:tcW w:w="1084" w:type="dxa"/>
            <w:shd w:val="clear" w:color="auto" w:fill="auto"/>
          </w:tcPr>
          <w:p w:rsidR="00CA0A98" w:rsidRDefault="00CA0A98" w:rsidP="00F34F9B">
            <w:r>
              <w:t>D</w:t>
            </w:r>
          </w:p>
        </w:tc>
        <w:tc>
          <w:tcPr>
            <w:tcW w:w="4382" w:type="dxa"/>
            <w:shd w:val="clear" w:color="auto" w:fill="auto"/>
          </w:tcPr>
          <w:p w:rsidR="00CA0A98" w:rsidRDefault="00CA0A98" w:rsidP="00F34F9B">
            <w:r>
              <w:t>Evaluate an Argument</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17</w:t>
            </w:r>
          </w:p>
        </w:tc>
        <w:tc>
          <w:tcPr>
            <w:tcW w:w="1084" w:type="dxa"/>
            <w:shd w:val="clear" w:color="auto" w:fill="auto"/>
          </w:tcPr>
          <w:p w:rsidR="00CA0A98" w:rsidRDefault="00CA0A98" w:rsidP="00F34F9B">
            <w:r>
              <w:t>A</w:t>
            </w:r>
          </w:p>
        </w:tc>
        <w:tc>
          <w:tcPr>
            <w:tcW w:w="4382" w:type="dxa"/>
            <w:shd w:val="clear" w:color="auto" w:fill="auto"/>
          </w:tcPr>
          <w:p w:rsidR="00CA0A98" w:rsidRDefault="00CA0A98" w:rsidP="00F34F9B">
            <w:r>
              <w:t>Evaluate an Argument</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18</w:t>
            </w:r>
          </w:p>
        </w:tc>
        <w:tc>
          <w:tcPr>
            <w:tcW w:w="1084" w:type="dxa"/>
            <w:shd w:val="clear" w:color="auto" w:fill="auto"/>
          </w:tcPr>
          <w:p w:rsidR="00CA0A98" w:rsidRDefault="00CA0A98" w:rsidP="00F34F9B">
            <w:r>
              <w:t>B</w:t>
            </w:r>
          </w:p>
        </w:tc>
        <w:tc>
          <w:tcPr>
            <w:tcW w:w="4382" w:type="dxa"/>
            <w:shd w:val="clear" w:color="auto" w:fill="auto"/>
          </w:tcPr>
          <w:p w:rsidR="00CA0A98" w:rsidRDefault="00CA0A98" w:rsidP="00F34F9B">
            <w:r>
              <w:t>Summarize/Characteristics of Tragedy</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19</w:t>
            </w:r>
          </w:p>
        </w:tc>
        <w:tc>
          <w:tcPr>
            <w:tcW w:w="1084" w:type="dxa"/>
            <w:shd w:val="clear" w:color="auto" w:fill="auto"/>
          </w:tcPr>
          <w:p w:rsidR="00CA0A98" w:rsidRDefault="00CA0A98" w:rsidP="00F34F9B">
            <w:r>
              <w:t>A</w:t>
            </w:r>
          </w:p>
        </w:tc>
        <w:tc>
          <w:tcPr>
            <w:tcW w:w="4382" w:type="dxa"/>
            <w:shd w:val="clear" w:color="auto" w:fill="auto"/>
          </w:tcPr>
          <w:p w:rsidR="00CA0A98" w:rsidRDefault="00CA0A98" w:rsidP="00F34F9B">
            <w:r>
              <w:t>Summarize Key Ideas</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lastRenderedPageBreak/>
              <w:t>20</w:t>
            </w:r>
          </w:p>
        </w:tc>
        <w:tc>
          <w:tcPr>
            <w:tcW w:w="1084" w:type="dxa"/>
            <w:shd w:val="clear" w:color="auto" w:fill="auto"/>
          </w:tcPr>
          <w:p w:rsidR="00CA0A98" w:rsidRDefault="00CA0A98" w:rsidP="00F34F9B">
            <w:r>
              <w:t>A</w:t>
            </w:r>
          </w:p>
        </w:tc>
        <w:tc>
          <w:tcPr>
            <w:tcW w:w="4382" w:type="dxa"/>
            <w:shd w:val="clear" w:color="auto" w:fill="auto"/>
          </w:tcPr>
          <w:p w:rsidR="00CA0A98" w:rsidRDefault="00CA0A98" w:rsidP="00F34F9B">
            <w:r>
              <w:t>Summarize Key Ideas</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21</w:t>
            </w:r>
          </w:p>
        </w:tc>
        <w:tc>
          <w:tcPr>
            <w:tcW w:w="1084" w:type="dxa"/>
            <w:shd w:val="clear" w:color="auto" w:fill="auto"/>
          </w:tcPr>
          <w:p w:rsidR="00CA0A98" w:rsidRDefault="00CA0A98" w:rsidP="00F34F9B">
            <w:r>
              <w:t>C</w:t>
            </w:r>
          </w:p>
        </w:tc>
        <w:tc>
          <w:tcPr>
            <w:tcW w:w="4382" w:type="dxa"/>
            <w:shd w:val="clear" w:color="auto" w:fill="auto"/>
          </w:tcPr>
          <w:p w:rsidR="00CA0A98" w:rsidRDefault="00CA0A98" w:rsidP="00F34F9B">
            <w:r>
              <w:t>Figurative Language</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22</w:t>
            </w:r>
          </w:p>
        </w:tc>
        <w:tc>
          <w:tcPr>
            <w:tcW w:w="1084" w:type="dxa"/>
            <w:shd w:val="clear" w:color="auto" w:fill="auto"/>
          </w:tcPr>
          <w:p w:rsidR="00CA0A98" w:rsidRDefault="00CA0A98" w:rsidP="00F34F9B">
            <w:r>
              <w:t>C</w:t>
            </w:r>
          </w:p>
        </w:tc>
        <w:tc>
          <w:tcPr>
            <w:tcW w:w="4382" w:type="dxa"/>
            <w:shd w:val="clear" w:color="auto" w:fill="auto"/>
          </w:tcPr>
          <w:p w:rsidR="00CA0A98" w:rsidRDefault="00CA0A98" w:rsidP="00F34F9B">
            <w:r>
              <w:t>New to Grade – Summary</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23</w:t>
            </w:r>
          </w:p>
        </w:tc>
        <w:tc>
          <w:tcPr>
            <w:tcW w:w="1084" w:type="dxa"/>
            <w:shd w:val="clear" w:color="auto" w:fill="auto"/>
          </w:tcPr>
          <w:p w:rsidR="00CA0A98" w:rsidRDefault="00CA0A98" w:rsidP="00F34F9B">
            <w:r>
              <w:t>B</w:t>
            </w:r>
          </w:p>
        </w:tc>
        <w:tc>
          <w:tcPr>
            <w:tcW w:w="4382" w:type="dxa"/>
            <w:shd w:val="clear" w:color="auto" w:fill="auto"/>
          </w:tcPr>
          <w:p w:rsidR="00CA0A98" w:rsidRDefault="00CA0A98" w:rsidP="00F34F9B">
            <w:r>
              <w:t>Visual Technique – Imagery</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24</w:t>
            </w:r>
          </w:p>
        </w:tc>
        <w:tc>
          <w:tcPr>
            <w:tcW w:w="1084" w:type="dxa"/>
            <w:shd w:val="clear" w:color="auto" w:fill="auto"/>
          </w:tcPr>
          <w:p w:rsidR="00CA0A98" w:rsidRDefault="00CA0A98" w:rsidP="00F34F9B">
            <w:r>
              <w:t>B</w:t>
            </w:r>
          </w:p>
        </w:tc>
        <w:tc>
          <w:tcPr>
            <w:tcW w:w="4382" w:type="dxa"/>
            <w:shd w:val="clear" w:color="auto" w:fill="auto"/>
          </w:tcPr>
          <w:p w:rsidR="00CA0A98" w:rsidRDefault="00CA0A98" w:rsidP="00F34F9B">
            <w:r>
              <w:t>Imagery</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25</w:t>
            </w:r>
          </w:p>
        </w:tc>
        <w:tc>
          <w:tcPr>
            <w:tcW w:w="1084" w:type="dxa"/>
            <w:shd w:val="clear" w:color="auto" w:fill="auto"/>
          </w:tcPr>
          <w:p w:rsidR="00CA0A98" w:rsidRDefault="00CA0A98" w:rsidP="00F34F9B">
            <w:r>
              <w:t>C</w:t>
            </w:r>
          </w:p>
        </w:tc>
        <w:tc>
          <w:tcPr>
            <w:tcW w:w="4382" w:type="dxa"/>
            <w:shd w:val="clear" w:color="auto" w:fill="auto"/>
          </w:tcPr>
          <w:p w:rsidR="00CA0A98" w:rsidRDefault="00CA0A98" w:rsidP="00F34F9B">
            <w:r>
              <w:t>New to Grade - Opinion</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26</w:t>
            </w:r>
          </w:p>
        </w:tc>
        <w:tc>
          <w:tcPr>
            <w:tcW w:w="1084" w:type="dxa"/>
            <w:shd w:val="clear" w:color="auto" w:fill="auto"/>
          </w:tcPr>
          <w:p w:rsidR="00CA0A98" w:rsidRDefault="00CA0A98" w:rsidP="00F34F9B">
            <w:r>
              <w:t>A</w:t>
            </w:r>
          </w:p>
        </w:tc>
        <w:tc>
          <w:tcPr>
            <w:tcW w:w="4382" w:type="dxa"/>
            <w:shd w:val="clear" w:color="auto" w:fill="auto"/>
          </w:tcPr>
          <w:p w:rsidR="00CA0A98" w:rsidRDefault="00CA0A98" w:rsidP="00F34F9B">
            <w:r>
              <w:t>Historical and Cultural Context</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27</w:t>
            </w:r>
          </w:p>
        </w:tc>
        <w:tc>
          <w:tcPr>
            <w:tcW w:w="1084" w:type="dxa"/>
            <w:shd w:val="clear" w:color="auto" w:fill="auto"/>
          </w:tcPr>
          <w:p w:rsidR="00CA0A98" w:rsidRDefault="00CA0A98" w:rsidP="00F34F9B">
            <w:r>
              <w:t>C</w:t>
            </w:r>
          </w:p>
        </w:tc>
        <w:tc>
          <w:tcPr>
            <w:tcW w:w="4382" w:type="dxa"/>
            <w:shd w:val="clear" w:color="auto" w:fill="auto"/>
          </w:tcPr>
          <w:p w:rsidR="00CA0A98" w:rsidRDefault="00CA0A98" w:rsidP="00F34F9B">
            <w:r>
              <w:t>Summarize/Key Ideas</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28</w:t>
            </w:r>
          </w:p>
        </w:tc>
        <w:tc>
          <w:tcPr>
            <w:tcW w:w="1084" w:type="dxa"/>
            <w:shd w:val="clear" w:color="auto" w:fill="auto"/>
          </w:tcPr>
          <w:p w:rsidR="00CA0A98" w:rsidRDefault="00CA0A98" w:rsidP="00F34F9B">
            <w:r>
              <w:t>A</w:t>
            </w:r>
          </w:p>
        </w:tc>
        <w:tc>
          <w:tcPr>
            <w:tcW w:w="4382" w:type="dxa"/>
            <w:shd w:val="clear" w:color="auto" w:fill="auto"/>
          </w:tcPr>
          <w:p w:rsidR="00CA0A98" w:rsidRDefault="00CA0A98" w:rsidP="00F34F9B">
            <w:r>
              <w:t>Summarize/Key Ideas</w:t>
            </w:r>
          </w:p>
        </w:tc>
        <w:tc>
          <w:tcPr>
            <w:tcW w:w="3081" w:type="dxa"/>
          </w:tcPr>
          <w:p w:rsidR="00CA0A98" w:rsidRDefault="00CA0A98" w:rsidP="00F34F9B">
            <w:r>
              <w:t>2</w:t>
            </w:r>
          </w:p>
        </w:tc>
      </w:tr>
      <w:tr w:rsidR="00CA0A98" w:rsidTr="00CA0A98">
        <w:tc>
          <w:tcPr>
            <w:tcW w:w="1029" w:type="dxa"/>
            <w:shd w:val="clear" w:color="auto" w:fill="auto"/>
          </w:tcPr>
          <w:p w:rsidR="00CA0A98" w:rsidRDefault="00CA0A98" w:rsidP="00F34F9B">
            <w:r>
              <w:t>29</w:t>
            </w:r>
          </w:p>
        </w:tc>
        <w:tc>
          <w:tcPr>
            <w:tcW w:w="1084" w:type="dxa"/>
            <w:shd w:val="clear" w:color="auto" w:fill="auto"/>
          </w:tcPr>
          <w:p w:rsidR="00CA0A98" w:rsidRDefault="00CA0A98" w:rsidP="00F34F9B">
            <w:r>
              <w:t>Short Ans.</w:t>
            </w:r>
          </w:p>
        </w:tc>
        <w:tc>
          <w:tcPr>
            <w:tcW w:w="4382" w:type="dxa"/>
            <w:shd w:val="clear" w:color="auto" w:fill="auto"/>
          </w:tcPr>
          <w:p w:rsidR="00CA0A98" w:rsidRDefault="00CA0A98" w:rsidP="00F34F9B">
            <w:r>
              <w:t>New to Grade – Opinion/Analyze Information</w:t>
            </w:r>
          </w:p>
        </w:tc>
        <w:tc>
          <w:tcPr>
            <w:tcW w:w="3081" w:type="dxa"/>
          </w:tcPr>
          <w:p w:rsidR="00CA0A98" w:rsidRDefault="00CA0A98" w:rsidP="00F34F9B">
            <w:r>
              <w:t>4</w:t>
            </w:r>
          </w:p>
          <w:p w:rsidR="00CA0A98" w:rsidRDefault="00CA0A98" w:rsidP="00F34F9B">
            <w:r>
              <w:t>Drop Down box</w:t>
            </w:r>
          </w:p>
          <w:p w:rsidR="00CA0A98" w:rsidRDefault="00CA0A98" w:rsidP="00F34F9B">
            <w:r>
              <w:t>4=4 points</w:t>
            </w:r>
          </w:p>
          <w:p w:rsidR="00CA0A98" w:rsidRDefault="00CA0A98" w:rsidP="00F34F9B">
            <w:r>
              <w:t>2=3 points</w:t>
            </w:r>
          </w:p>
          <w:p w:rsidR="00CA0A98" w:rsidRDefault="00CA0A98" w:rsidP="00F34F9B">
            <w:r>
              <w:t>0=1 point</w:t>
            </w:r>
          </w:p>
          <w:p w:rsidR="00CA0A98" w:rsidRDefault="00CA0A98" w:rsidP="00F34F9B">
            <w:r>
              <w:t>NR=0 points (No response)</w:t>
            </w:r>
          </w:p>
        </w:tc>
      </w:tr>
      <w:tr w:rsidR="00CA0A98" w:rsidTr="00CA0A98">
        <w:tc>
          <w:tcPr>
            <w:tcW w:w="1029" w:type="dxa"/>
            <w:shd w:val="clear" w:color="auto" w:fill="auto"/>
          </w:tcPr>
          <w:p w:rsidR="00CA0A98" w:rsidRDefault="00CA0A98" w:rsidP="00F34F9B">
            <w:r>
              <w:t>30</w:t>
            </w:r>
          </w:p>
        </w:tc>
        <w:tc>
          <w:tcPr>
            <w:tcW w:w="1084" w:type="dxa"/>
            <w:shd w:val="clear" w:color="auto" w:fill="auto"/>
          </w:tcPr>
          <w:p w:rsidR="00CA0A98" w:rsidRDefault="00CA0A98" w:rsidP="00F34F9B">
            <w:r>
              <w:t>Short Ans.</w:t>
            </w:r>
          </w:p>
        </w:tc>
        <w:tc>
          <w:tcPr>
            <w:tcW w:w="4382" w:type="dxa"/>
            <w:shd w:val="clear" w:color="auto" w:fill="auto"/>
          </w:tcPr>
          <w:p w:rsidR="00CA0A98" w:rsidRDefault="00CA0A98" w:rsidP="00F34F9B">
            <w:r>
              <w:t>New to Grade – Opinion/Analyze Information</w:t>
            </w:r>
          </w:p>
        </w:tc>
        <w:tc>
          <w:tcPr>
            <w:tcW w:w="3081" w:type="dxa"/>
          </w:tcPr>
          <w:p w:rsidR="00CA0A98" w:rsidRDefault="00CA0A98" w:rsidP="00F34F9B">
            <w:r>
              <w:t>4</w:t>
            </w:r>
          </w:p>
          <w:p w:rsidR="00B163B0" w:rsidRDefault="00B163B0" w:rsidP="00B163B0">
            <w:r>
              <w:t>Drop Down box</w:t>
            </w:r>
          </w:p>
          <w:p w:rsidR="00B163B0" w:rsidRDefault="00B163B0" w:rsidP="00B163B0">
            <w:r>
              <w:t>4=4 points</w:t>
            </w:r>
          </w:p>
          <w:p w:rsidR="00B163B0" w:rsidRDefault="00B163B0" w:rsidP="00B163B0">
            <w:r>
              <w:t>2=3 points</w:t>
            </w:r>
          </w:p>
          <w:p w:rsidR="00B163B0" w:rsidRDefault="00B163B0" w:rsidP="00B163B0">
            <w:r>
              <w:t>0=1 point</w:t>
            </w:r>
          </w:p>
          <w:p w:rsidR="00B163B0" w:rsidRDefault="00B163B0" w:rsidP="00B163B0">
            <w:r>
              <w:t>NR=0 points (No response)</w:t>
            </w:r>
          </w:p>
        </w:tc>
      </w:tr>
      <w:tr w:rsidR="00CA0A98" w:rsidTr="00CA0A98">
        <w:tc>
          <w:tcPr>
            <w:tcW w:w="1029" w:type="dxa"/>
            <w:shd w:val="clear" w:color="auto" w:fill="auto"/>
          </w:tcPr>
          <w:p w:rsidR="00CA0A98" w:rsidRDefault="00CA0A98" w:rsidP="00F34F9B">
            <w:r>
              <w:t>31</w:t>
            </w:r>
          </w:p>
        </w:tc>
        <w:tc>
          <w:tcPr>
            <w:tcW w:w="1084" w:type="dxa"/>
            <w:shd w:val="clear" w:color="auto" w:fill="auto"/>
          </w:tcPr>
          <w:p w:rsidR="00CA0A98" w:rsidRDefault="00CA0A98" w:rsidP="00F34F9B">
            <w:r>
              <w:t>Short Ans.</w:t>
            </w:r>
          </w:p>
        </w:tc>
        <w:tc>
          <w:tcPr>
            <w:tcW w:w="4382" w:type="dxa"/>
            <w:shd w:val="clear" w:color="auto" w:fill="auto"/>
          </w:tcPr>
          <w:p w:rsidR="00CA0A98" w:rsidRDefault="00CA0A98" w:rsidP="00F34F9B">
            <w:r>
              <w:t>New to Grade – Opinion/Analyze Information</w:t>
            </w:r>
          </w:p>
        </w:tc>
        <w:tc>
          <w:tcPr>
            <w:tcW w:w="3081" w:type="dxa"/>
          </w:tcPr>
          <w:p w:rsidR="00CA0A98" w:rsidRDefault="00CA0A98" w:rsidP="00F34F9B">
            <w:r>
              <w:t>4</w:t>
            </w:r>
          </w:p>
          <w:p w:rsidR="00B163B0" w:rsidRDefault="00B163B0" w:rsidP="00B163B0">
            <w:r>
              <w:t>Drop Down box</w:t>
            </w:r>
          </w:p>
          <w:p w:rsidR="00B163B0" w:rsidRDefault="00B163B0" w:rsidP="00B163B0">
            <w:r>
              <w:t>4=4 points</w:t>
            </w:r>
          </w:p>
          <w:p w:rsidR="00B163B0" w:rsidRDefault="00B163B0" w:rsidP="00B163B0">
            <w:r>
              <w:t>2=3 points</w:t>
            </w:r>
          </w:p>
          <w:p w:rsidR="00B163B0" w:rsidRDefault="00B163B0" w:rsidP="00B163B0">
            <w:r>
              <w:lastRenderedPageBreak/>
              <w:t>0=1 point</w:t>
            </w:r>
          </w:p>
          <w:p w:rsidR="00B163B0" w:rsidRDefault="00B163B0" w:rsidP="00B163B0">
            <w:r>
              <w:t>NR=0 points (No response)</w:t>
            </w:r>
          </w:p>
        </w:tc>
      </w:tr>
      <w:tr w:rsidR="00CA0A98" w:rsidTr="00CA0A98">
        <w:tc>
          <w:tcPr>
            <w:tcW w:w="1029" w:type="dxa"/>
            <w:shd w:val="clear" w:color="auto" w:fill="auto"/>
          </w:tcPr>
          <w:p w:rsidR="00CA0A98" w:rsidRDefault="00CA0A98" w:rsidP="00F34F9B">
            <w:r>
              <w:lastRenderedPageBreak/>
              <w:t>32</w:t>
            </w:r>
          </w:p>
        </w:tc>
        <w:tc>
          <w:tcPr>
            <w:tcW w:w="1084" w:type="dxa"/>
            <w:shd w:val="clear" w:color="auto" w:fill="auto"/>
          </w:tcPr>
          <w:p w:rsidR="00CA0A98" w:rsidRDefault="00CA0A98" w:rsidP="00F34F9B">
            <w:r>
              <w:t>Short Ans.</w:t>
            </w:r>
          </w:p>
        </w:tc>
        <w:tc>
          <w:tcPr>
            <w:tcW w:w="4382" w:type="dxa"/>
            <w:shd w:val="clear" w:color="auto" w:fill="auto"/>
          </w:tcPr>
          <w:p w:rsidR="00CA0A98" w:rsidRDefault="00CA0A98" w:rsidP="00F34F9B">
            <w:r>
              <w:t>New to Grade – Opinion/Analyze Information/Imagery</w:t>
            </w:r>
          </w:p>
        </w:tc>
        <w:tc>
          <w:tcPr>
            <w:tcW w:w="3081" w:type="dxa"/>
          </w:tcPr>
          <w:p w:rsidR="00CA0A98" w:rsidRDefault="00CA0A98" w:rsidP="00F34F9B">
            <w:r>
              <w:t>4</w:t>
            </w:r>
          </w:p>
          <w:p w:rsidR="00B163B0" w:rsidRDefault="00B163B0" w:rsidP="00B163B0">
            <w:r>
              <w:t>Drop Down box</w:t>
            </w:r>
          </w:p>
          <w:p w:rsidR="00B163B0" w:rsidRDefault="00B163B0" w:rsidP="00B163B0">
            <w:r>
              <w:t>4=4 points</w:t>
            </w:r>
          </w:p>
          <w:p w:rsidR="00B163B0" w:rsidRDefault="00B163B0" w:rsidP="00B163B0">
            <w:r>
              <w:t>2=3 points</w:t>
            </w:r>
          </w:p>
          <w:p w:rsidR="00B163B0" w:rsidRDefault="00B163B0" w:rsidP="00B163B0">
            <w:r>
              <w:t>0=1 point</w:t>
            </w:r>
          </w:p>
          <w:p w:rsidR="00B163B0" w:rsidRDefault="00B163B0" w:rsidP="00B163B0">
            <w:r>
              <w:t>NR=0 points (No response)</w:t>
            </w:r>
          </w:p>
        </w:tc>
      </w:tr>
      <w:tr w:rsidR="00CA0A98" w:rsidTr="00CA0A98">
        <w:tc>
          <w:tcPr>
            <w:tcW w:w="1029" w:type="dxa"/>
            <w:shd w:val="clear" w:color="auto" w:fill="auto"/>
          </w:tcPr>
          <w:p w:rsidR="00CA0A98" w:rsidRDefault="00CA0A98" w:rsidP="00F34F9B">
            <w:r>
              <w:t>33</w:t>
            </w:r>
          </w:p>
        </w:tc>
        <w:tc>
          <w:tcPr>
            <w:tcW w:w="1084" w:type="dxa"/>
            <w:shd w:val="clear" w:color="auto" w:fill="auto"/>
          </w:tcPr>
          <w:p w:rsidR="00CA0A98" w:rsidRDefault="00CA0A98" w:rsidP="00F34F9B">
            <w:r>
              <w:t>Short Ans.</w:t>
            </w:r>
          </w:p>
        </w:tc>
        <w:tc>
          <w:tcPr>
            <w:tcW w:w="4382" w:type="dxa"/>
            <w:shd w:val="clear" w:color="auto" w:fill="auto"/>
          </w:tcPr>
          <w:p w:rsidR="00CA0A98" w:rsidRDefault="00CA0A98" w:rsidP="00F34F9B">
            <w:r>
              <w:t>Analyze Information</w:t>
            </w:r>
          </w:p>
        </w:tc>
        <w:tc>
          <w:tcPr>
            <w:tcW w:w="3081" w:type="dxa"/>
          </w:tcPr>
          <w:p w:rsidR="00CA0A98" w:rsidRDefault="00CA0A98" w:rsidP="00F34F9B">
            <w:r>
              <w:t>4</w:t>
            </w:r>
          </w:p>
          <w:p w:rsidR="00B163B0" w:rsidRDefault="00B163B0" w:rsidP="00B163B0">
            <w:r>
              <w:t>Drop Down box</w:t>
            </w:r>
          </w:p>
          <w:p w:rsidR="00B163B0" w:rsidRDefault="00B163B0" w:rsidP="00B163B0">
            <w:r>
              <w:t>4=4 points</w:t>
            </w:r>
          </w:p>
          <w:p w:rsidR="00B163B0" w:rsidRDefault="00B163B0" w:rsidP="00B163B0">
            <w:r>
              <w:t>2=3 points</w:t>
            </w:r>
          </w:p>
          <w:p w:rsidR="00B163B0" w:rsidRDefault="00B163B0" w:rsidP="00B163B0">
            <w:r>
              <w:t>0=1 point</w:t>
            </w:r>
          </w:p>
          <w:p w:rsidR="00B163B0" w:rsidRDefault="00B163B0" w:rsidP="00B163B0">
            <w:r>
              <w:t>NR=0 points (No response)</w:t>
            </w:r>
          </w:p>
        </w:tc>
      </w:tr>
    </w:tbl>
    <w:p w:rsidR="00CA0A98" w:rsidRDefault="00CA0A98" w:rsidP="00CA0A98">
      <w:r>
        <w:t>Rubric for Short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909"/>
        <w:gridCol w:w="7020"/>
      </w:tblGrid>
      <w:tr w:rsidR="00CA0A98" w:rsidTr="00F34F9B">
        <w:tc>
          <w:tcPr>
            <w:tcW w:w="909" w:type="dxa"/>
            <w:shd w:val="clear" w:color="auto" w:fill="auto"/>
          </w:tcPr>
          <w:p w:rsidR="00CA0A98" w:rsidRDefault="00CA0A98" w:rsidP="00F34F9B">
            <w:r>
              <w:t xml:space="preserve">4 </w:t>
            </w:r>
          </w:p>
          <w:p w:rsidR="00CA0A98" w:rsidRDefault="00CA0A98" w:rsidP="00F34F9B"/>
        </w:tc>
        <w:tc>
          <w:tcPr>
            <w:tcW w:w="909" w:type="dxa"/>
            <w:shd w:val="clear" w:color="auto" w:fill="auto"/>
          </w:tcPr>
          <w:p w:rsidR="00CA0A98" w:rsidRDefault="00CA0A98" w:rsidP="00F34F9B">
            <w:r>
              <w:t xml:space="preserve"> 4 points</w:t>
            </w:r>
          </w:p>
        </w:tc>
        <w:tc>
          <w:tcPr>
            <w:tcW w:w="7020" w:type="dxa"/>
            <w:shd w:val="clear" w:color="auto" w:fill="auto"/>
          </w:tcPr>
          <w:p w:rsidR="00CA0A98" w:rsidRDefault="00CA0A98" w:rsidP="00F34F9B">
            <w:r>
              <w:t>Response is a thorough explanation of how the characters are different, supported by sufficient, relevant details from the text</w:t>
            </w:r>
          </w:p>
        </w:tc>
      </w:tr>
      <w:tr w:rsidR="00CA0A98" w:rsidTr="00F34F9B">
        <w:tc>
          <w:tcPr>
            <w:tcW w:w="909" w:type="dxa"/>
            <w:shd w:val="clear" w:color="auto" w:fill="auto"/>
          </w:tcPr>
          <w:p w:rsidR="00CA0A98" w:rsidRDefault="00CA0A98" w:rsidP="00F34F9B">
            <w:r>
              <w:t>2</w:t>
            </w:r>
          </w:p>
        </w:tc>
        <w:tc>
          <w:tcPr>
            <w:tcW w:w="909" w:type="dxa"/>
            <w:shd w:val="clear" w:color="auto" w:fill="auto"/>
          </w:tcPr>
          <w:p w:rsidR="00CA0A98" w:rsidRDefault="00CA0A98" w:rsidP="00F34F9B">
            <w:r>
              <w:t>3 points</w:t>
            </w:r>
          </w:p>
        </w:tc>
        <w:tc>
          <w:tcPr>
            <w:tcW w:w="7020" w:type="dxa"/>
            <w:shd w:val="clear" w:color="auto" w:fill="auto"/>
          </w:tcPr>
          <w:p w:rsidR="00CA0A98" w:rsidRDefault="00CA0A98" w:rsidP="00F34F9B">
            <w:r>
              <w:t>Response is a limited explanation of how the characters are different, supported by few, if any, relevant details from the text</w:t>
            </w:r>
          </w:p>
        </w:tc>
      </w:tr>
      <w:tr w:rsidR="00CA0A98" w:rsidTr="00F34F9B">
        <w:tc>
          <w:tcPr>
            <w:tcW w:w="909" w:type="dxa"/>
            <w:shd w:val="clear" w:color="auto" w:fill="auto"/>
          </w:tcPr>
          <w:p w:rsidR="00CA0A98" w:rsidRDefault="00CA0A98" w:rsidP="00F34F9B">
            <w:r>
              <w:t>0</w:t>
            </w:r>
          </w:p>
        </w:tc>
        <w:tc>
          <w:tcPr>
            <w:tcW w:w="909" w:type="dxa"/>
            <w:shd w:val="clear" w:color="auto" w:fill="auto"/>
          </w:tcPr>
          <w:p w:rsidR="00CA0A98" w:rsidRDefault="00CA0A98" w:rsidP="00F34F9B">
            <w:r>
              <w:t xml:space="preserve">1 </w:t>
            </w:r>
            <w:r>
              <w:br/>
              <w:t>point</w:t>
            </w:r>
          </w:p>
        </w:tc>
        <w:tc>
          <w:tcPr>
            <w:tcW w:w="7020" w:type="dxa"/>
            <w:shd w:val="clear" w:color="auto" w:fill="auto"/>
          </w:tcPr>
          <w:p w:rsidR="00CA0A98" w:rsidRDefault="00CA0A98" w:rsidP="00F34F9B">
            <w:r>
              <w:t>Response is totally inappropriate or inaccurate</w:t>
            </w:r>
          </w:p>
          <w:p w:rsidR="00CA0A98" w:rsidRDefault="00CA0A98" w:rsidP="00F34F9B"/>
        </w:tc>
      </w:tr>
      <w:tr w:rsidR="00CA0A98" w:rsidTr="00F34F9B">
        <w:tc>
          <w:tcPr>
            <w:tcW w:w="909" w:type="dxa"/>
            <w:shd w:val="clear" w:color="auto" w:fill="auto"/>
          </w:tcPr>
          <w:p w:rsidR="00CA0A98" w:rsidRDefault="00CA0A98" w:rsidP="00F34F9B">
            <w:r>
              <w:t>NR</w:t>
            </w:r>
          </w:p>
        </w:tc>
        <w:tc>
          <w:tcPr>
            <w:tcW w:w="909" w:type="dxa"/>
            <w:shd w:val="clear" w:color="auto" w:fill="auto"/>
          </w:tcPr>
          <w:p w:rsidR="00CA0A98" w:rsidRDefault="00CA0A98" w:rsidP="00F34F9B">
            <w:r>
              <w:t>NR</w:t>
            </w:r>
          </w:p>
        </w:tc>
        <w:tc>
          <w:tcPr>
            <w:tcW w:w="7020" w:type="dxa"/>
            <w:shd w:val="clear" w:color="auto" w:fill="auto"/>
          </w:tcPr>
          <w:p w:rsidR="00CA0A98" w:rsidRDefault="00CA0A98" w:rsidP="00F34F9B">
            <w:r>
              <w:t>No response. Blank.</w:t>
            </w:r>
            <w:r>
              <w:br/>
            </w:r>
          </w:p>
        </w:tc>
      </w:tr>
    </w:tbl>
    <w:p w:rsidR="00CA0A98" w:rsidRDefault="00CA0A98" w:rsidP="00CA0A98"/>
    <w:p w:rsidR="00B163B0" w:rsidRDefault="00B163B0" w:rsidP="00CA0A98"/>
    <w:p w:rsidR="000567A4" w:rsidRDefault="000567A4" w:rsidP="00CA0A98">
      <w:bookmarkStart w:id="0" w:name="_GoBack"/>
      <w:bookmarkEnd w:id="0"/>
    </w:p>
    <w:p w:rsidR="00CA0A98" w:rsidRDefault="00CA0A98" w:rsidP="00CA0A98">
      <w:r>
        <w:lastRenderedPageBreak/>
        <w:t>Extended Response (Utilizing Delaware Rubric for Text Based Writing Rubric)</w:t>
      </w:r>
    </w:p>
    <w:p w:rsidR="00CA0A98" w:rsidRPr="00FF12B9" w:rsidRDefault="00CA0A98" w:rsidP="00CA0A9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CA0A98" w:rsidRPr="00BA0F34" w:rsidTr="00F34F9B">
        <w:tc>
          <w:tcPr>
            <w:tcW w:w="1771" w:type="dxa"/>
            <w:shd w:val="clear" w:color="auto" w:fill="auto"/>
          </w:tcPr>
          <w:p w:rsidR="00CA0A98" w:rsidRPr="00BA0F34" w:rsidRDefault="00CA0A98" w:rsidP="00F34F9B">
            <w:pPr>
              <w:jc w:val="center"/>
              <w:rPr>
                <w:b/>
              </w:rPr>
            </w:pPr>
            <w:r w:rsidRPr="00BA0F34">
              <w:rPr>
                <w:b/>
              </w:rPr>
              <w:t>Score of 5</w:t>
            </w:r>
          </w:p>
        </w:tc>
        <w:tc>
          <w:tcPr>
            <w:tcW w:w="1771" w:type="dxa"/>
            <w:shd w:val="clear" w:color="auto" w:fill="auto"/>
          </w:tcPr>
          <w:p w:rsidR="00CA0A98" w:rsidRPr="00BA0F34" w:rsidRDefault="00CA0A98" w:rsidP="00F34F9B">
            <w:pPr>
              <w:jc w:val="center"/>
              <w:rPr>
                <w:b/>
              </w:rPr>
            </w:pPr>
            <w:r w:rsidRPr="00BA0F34">
              <w:rPr>
                <w:b/>
              </w:rPr>
              <w:t>4</w:t>
            </w:r>
          </w:p>
        </w:tc>
        <w:tc>
          <w:tcPr>
            <w:tcW w:w="1771" w:type="dxa"/>
            <w:shd w:val="clear" w:color="auto" w:fill="auto"/>
          </w:tcPr>
          <w:p w:rsidR="00CA0A98" w:rsidRPr="00BA0F34" w:rsidRDefault="00CA0A98" w:rsidP="00F34F9B">
            <w:pPr>
              <w:jc w:val="center"/>
              <w:rPr>
                <w:b/>
              </w:rPr>
            </w:pPr>
            <w:r w:rsidRPr="00BA0F34">
              <w:rPr>
                <w:b/>
              </w:rPr>
              <w:t>3</w:t>
            </w:r>
          </w:p>
        </w:tc>
        <w:tc>
          <w:tcPr>
            <w:tcW w:w="1771" w:type="dxa"/>
            <w:shd w:val="clear" w:color="auto" w:fill="auto"/>
          </w:tcPr>
          <w:p w:rsidR="00CA0A98" w:rsidRPr="00BA0F34" w:rsidRDefault="00CA0A98" w:rsidP="00F34F9B">
            <w:pPr>
              <w:jc w:val="center"/>
              <w:rPr>
                <w:b/>
              </w:rPr>
            </w:pPr>
            <w:r w:rsidRPr="00BA0F34">
              <w:rPr>
                <w:b/>
              </w:rPr>
              <w:t>2</w:t>
            </w:r>
          </w:p>
        </w:tc>
        <w:tc>
          <w:tcPr>
            <w:tcW w:w="1772" w:type="dxa"/>
            <w:shd w:val="clear" w:color="auto" w:fill="auto"/>
          </w:tcPr>
          <w:p w:rsidR="00CA0A98" w:rsidRPr="00BA0F34" w:rsidRDefault="00CA0A98" w:rsidP="00F34F9B">
            <w:pPr>
              <w:jc w:val="center"/>
              <w:rPr>
                <w:b/>
              </w:rPr>
            </w:pPr>
            <w:r w:rsidRPr="00BA0F34">
              <w:rPr>
                <w:b/>
              </w:rPr>
              <w:t>1</w:t>
            </w:r>
          </w:p>
        </w:tc>
      </w:tr>
      <w:tr w:rsidR="00CA0A98" w:rsidTr="00F34F9B">
        <w:tc>
          <w:tcPr>
            <w:tcW w:w="1771" w:type="dxa"/>
            <w:shd w:val="clear" w:color="auto" w:fill="auto"/>
          </w:tcPr>
          <w:p w:rsidR="00CA0A98" w:rsidRPr="00560AC5" w:rsidRDefault="00CA0A98" w:rsidP="00F34F9B">
            <w:pPr>
              <w:jc w:val="center"/>
              <w:rPr>
                <w:b/>
              </w:rPr>
            </w:pPr>
            <w:r w:rsidRPr="00560AC5">
              <w:rPr>
                <w:b/>
              </w:rPr>
              <w:br/>
              <w:t>24 points</w:t>
            </w:r>
          </w:p>
        </w:tc>
        <w:tc>
          <w:tcPr>
            <w:tcW w:w="1771" w:type="dxa"/>
            <w:shd w:val="clear" w:color="auto" w:fill="auto"/>
          </w:tcPr>
          <w:p w:rsidR="00CA0A98" w:rsidRPr="00560AC5" w:rsidRDefault="00CA0A98" w:rsidP="00F34F9B">
            <w:pPr>
              <w:jc w:val="center"/>
              <w:rPr>
                <w:b/>
              </w:rPr>
            </w:pPr>
            <w:r w:rsidRPr="00560AC5">
              <w:rPr>
                <w:b/>
              </w:rPr>
              <w:br/>
              <w:t>22 points</w:t>
            </w:r>
          </w:p>
        </w:tc>
        <w:tc>
          <w:tcPr>
            <w:tcW w:w="1771" w:type="dxa"/>
            <w:shd w:val="clear" w:color="auto" w:fill="auto"/>
          </w:tcPr>
          <w:p w:rsidR="00CA0A98" w:rsidRPr="00560AC5" w:rsidRDefault="00CA0A98" w:rsidP="00F34F9B">
            <w:pPr>
              <w:jc w:val="center"/>
              <w:rPr>
                <w:b/>
              </w:rPr>
            </w:pPr>
            <w:r w:rsidRPr="00560AC5">
              <w:rPr>
                <w:b/>
              </w:rPr>
              <w:br/>
              <w:t>20 points</w:t>
            </w:r>
          </w:p>
        </w:tc>
        <w:tc>
          <w:tcPr>
            <w:tcW w:w="1771" w:type="dxa"/>
            <w:shd w:val="clear" w:color="auto" w:fill="auto"/>
          </w:tcPr>
          <w:p w:rsidR="00CA0A98" w:rsidRPr="00560AC5" w:rsidRDefault="00CA0A98" w:rsidP="00F34F9B">
            <w:pPr>
              <w:jc w:val="center"/>
              <w:rPr>
                <w:b/>
              </w:rPr>
            </w:pPr>
            <w:r w:rsidRPr="00560AC5">
              <w:rPr>
                <w:b/>
              </w:rPr>
              <w:br/>
              <w:t>18 points</w:t>
            </w:r>
          </w:p>
        </w:tc>
        <w:tc>
          <w:tcPr>
            <w:tcW w:w="1772" w:type="dxa"/>
            <w:shd w:val="clear" w:color="auto" w:fill="auto"/>
          </w:tcPr>
          <w:p w:rsidR="00CA0A98" w:rsidRPr="00560AC5" w:rsidRDefault="00CA0A98" w:rsidP="00F34F9B">
            <w:pPr>
              <w:jc w:val="center"/>
              <w:rPr>
                <w:b/>
              </w:rPr>
            </w:pPr>
            <w:r w:rsidRPr="00560AC5">
              <w:rPr>
                <w:b/>
              </w:rPr>
              <w:br/>
              <w:t>16 points</w:t>
            </w:r>
          </w:p>
        </w:tc>
      </w:tr>
    </w:tbl>
    <w:p w:rsidR="00CA0A98" w:rsidRDefault="00CA0A98" w:rsidP="00CA0A98">
      <w:pPr>
        <w:jc w:val="center"/>
      </w:pPr>
    </w:p>
    <w:p w:rsidR="00CA0A98" w:rsidRDefault="00CA0A98" w:rsidP="00CA0A98">
      <w:pPr>
        <w:rPr>
          <w:u w:val="single"/>
        </w:rPr>
      </w:pPr>
    </w:p>
    <w:p w:rsidR="00CA0A98" w:rsidRPr="00FF12B9" w:rsidRDefault="00CA0A98" w:rsidP="00CA0A98">
      <w:pPr>
        <w:rPr>
          <w:u w:val="single"/>
        </w:rPr>
      </w:pPr>
      <w:r w:rsidRPr="00FF12B9">
        <w:rPr>
          <w:u w:val="single"/>
        </w:rPr>
        <w:t>Points Earned on Exam</w:t>
      </w:r>
    </w:p>
    <w:p w:rsidR="00CA0A98" w:rsidRDefault="00CA0A98" w:rsidP="00CA0A98">
      <w:r>
        <w:br/>
        <w:t>Multiple Choice = 2 points each = 56 total possible</w:t>
      </w:r>
    </w:p>
    <w:p w:rsidR="00CA0A98" w:rsidRDefault="00CA0A98" w:rsidP="00CA0A98"/>
    <w:p w:rsidR="00CA0A98" w:rsidRDefault="00CA0A98" w:rsidP="00CA0A98">
      <w:r>
        <w:t>Short Answer = 4 points each = 20 total possible</w:t>
      </w:r>
    </w:p>
    <w:p w:rsidR="00CA0A98" w:rsidRDefault="00CA0A98" w:rsidP="00CA0A98"/>
    <w:p w:rsidR="00CA0A98" w:rsidRDefault="00CA0A98" w:rsidP="00CA0A98">
      <w:r>
        <w:t>Extended Response = 24 total possible</w:t>
      </w:r>
    </w:p>
    <w:p w:rsidR="00CA0A98" w:rsidRDefault="00CA0A98" w:rsidP="00CA0A98">
      <w:r>
        <w:t>-------------------------------------------------------------------</w:t>
      </w:r>
    </w:p>
    <w:p w:rsidR="00CA0A98" w:rsidRDefault="00CA0A98" w:rsidP="00CA0A98">
      <w:r>
        <w:t>Total Midterm Exam = 100 points</w:t>
      </w:r>
    </w:p>
    <w:p w:rsidR="00CA0A98" w:rsidRDefault="00CA0A98" w:rsidP="00CA0A98"/>
    <w:p w:rsidR="00D6280B" w:rsidRPr="00F93A06" w:rsidRDefault="00D6280B" w:rsidP="00AB7D26">
      <w:pPr>
        <w:ind w:left="180" w:hanging="180"/>
        <w:rPr>
          <w:sz w:val="20"/>
          <w:szCs w:val="20"/>
        </w:rPr>
      </w:pPr>
    </w:p>
    <w:sectPr w:rsidR="00D6280B" w:rsidRPr="00F93A06" w:rsidSect="001167D6">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80B" w:rsidRDefault="00D6280B">
      <w:r>
        <w:separator/>
      </w:r>
    </w:p>
  </w:endnote>
  <w:endnote w:type="continuationSeparator" w:id="0">
    <w:p w:rsidR="00D6280B" w:rsidRDefault="00D6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0B" w:rsidRDefault="00D6280B" w:rsidP="00B22F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280B" w:rsidRDefault="00D6280B" w:rsidP="00944C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277686"/>
      <w:docPartObj>
        <w:docPartGallery w:val="Page Numbers (Bottom of Page)"/>
        <w:docPartUnique/>
      </w:docPartObj>
    </w:sdtPr>
    <w:sdtEndPr>
      <w:rPr>
        <w:noProof/>
      </w:rPr>
    </w:sdtEndPr>
    <w:sdtContent>
      <w:p w:rsidR="00B163B0" w:rsidRDefault="00B163B0">
        <w:pPr>
          <w:pStyle w:val="Footer"/>
          <w:jc w:val="right"/>
        </w:pPr>
        <w:r>
          <w:fldChar w:fldCharType="begin"/>
        </w:r>
        <w:r>
          <w:instrText xml:space="preserve"> PAGE   \* MERGEFORMAT </w:instrText>
        </w:r>
        <w:r>
          <w:fldChar w:fldCharType="separate"/>
        </w:r>
        <w:r w:rsidR="000567A4">
          <w:rPr>
            <w:noProof/>
          </w:rPr>
          <w:t>17</w:t>
        </w:r>
        <w:r>
          <w:rPr>
            <w:noProof/>
          </w:rPr>
          <w:fldChar w:fldCharType="end"/>
        </w:r>
      </w:p>
    </w:sdtContent>
  </w:sdt>
  <w:p w:rsidR="00D6280B" w:rsidRDefault="00D6280B" w:rsidP="00944C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80B" w:rsidRDefault="00D6280B">
      <w:r>
        <w:separator/>
      </w:r>
    </w:p>
  </w:footnote>
  <w:footnote w:type="continuationSeparator" w:id="0">
    <w:p w:rsidR="00D6280B" w:rsidRDefault="00D62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98" w:rsidRDefault="00CA0A98" w:rsidP="00CA0A98">
    <w:pPr>
      <w:pStyle w:val="Header"/>
      <w:jc w:val="center"/>
    </w:pPr>
    <w:r>
      <w:t>English IV Midterm 2011-2012</w:t>
    </w:r>
  </w:p>
  <w:p w:rsidR="00CA0A98" w:rsidRDefault="00CA0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0B" w:rsidRPr="005C2F49" w:rsidRDefault="00B163B0" w:rsidP="00B163B0">
    <w:pPr>
      <w:pStyle w:val="Header"/>
      <w:jc w:val="center"/>
      <w:rPr>
        <w:sz w:val="20"/>
        <w:szCs w:val="20"/>
      </w:rPr>
    </w:pPr>
    <w:r>
      <w:rPr>
        <w:sz w:val="20"/>
        <w:szCs w:val="20"/>
      </w:rPr>
      <w:t>English IV Midterm 2011-2012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78E1"/>
    <w:multiLevelType w:val="hybridMultilevel"/>
    <w:tmpl w:val="389C16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F94101A"/>
    <w:multiLevelType w:val="hybridMultilevel"/>
    <w:tmpl w:val="0346F4A4"/>
    <w:lvl w:ilvl="0" w:tplc="04090015">
      <w:start w:val="1"/>
      <w:numFmt w:val="upperLetter"/>
      <w:lvlText w:val="%1."/>
      <w:lvlJc w:val="left"/>
      <w:pPr>
        <w:ind w:left="720" w:hanging="360"/>
      </w:pPr>
      <w:rPr>
        <w:rFonts w:cs="Times New Roman"/>
      </w:rPr>
    </w:lvl>
    <w:lvl w:ilvl="1" w:tplc="DCBCCB0A">
      <w:start w:val="8"/>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4AB542E"/>
    <w:multiLevelType w:val="hybridMultilevel"/>
    <w:tmpl w:val="42C85A7E"/>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35634E08"/>
    <w:multiLevelType w:val="hybridMultilevel"/>
    <w:tmpl w:val="FBCA413C"/>
    <w:lvl w:ilvl="0" w:tplc="0409000F">
      <w:start w:val="1"/>
      <w:numFmt w:val="decimal"/>
      <w:lvlText w:val="%1."/>
      <w:lvlJc w:val="left"/>
      <w:pPr>
        <w:tabs>
          <w:tab w:val="num" w:pos="720"/>
        </w:tabs>
        <w:ind w:left="720" w:hanging="360"/>
      </w:pPr>
      <w:rPr>
        <w:rFonts w:cs="Times New Roman" w:hint="default"/>
      </w:rPr>
    </w:lvl>
    <w:lvl w:ilvl="1" w:tplc="ADD2EB58">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F8C207F"/>
    <w:multiLevelType w:val="hybridMultilevel"/>
    <w:tmpl w:val="A788860C"/>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46306F9F"/>
    <w:multiLevelType w:val="hybridMultilevel"/>
    <w:tmpl w:val="C88E6E7C"/>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4DDA7C48"/>
    <w:multiLevelType w:val="hybridMultilevel"/>
    <w:tmpl w:val="5872929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EFB275D"/>
    <w:multiLevelType w:val="hybridMultilevel"/>
    <w:tmpl w:val="B1E4EA1C"/>
    <w:lvl w:ilvl="0" w:tplc="E2B4D444">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0017E9"/>
    <w:multiLevelType w:val="multilevel"/>
    <w:tmpl w:val="6E8E9518"/>
    <w:lvl w:ilvl="0">
      <w:start w:val="1"/>
      <w:numFmt w:val="upperLetter"/>
      <w:lvlText w:val="%1."/>
      <w:lvlJc w:val="left"/>
      <w:pPr>
        <w:tabs>
          <w:tab w:val="num" w:pos="720"/>
        </w:tabs>
        <w:ind w:left="720" w:hanging="36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5E7A4BCC"/>
    <w:multiLevelType w:val="hybridMultilevel"/>
    <w:tmpl w:val="526EBAA0"/>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61135303"/>
    <w:multiLevelType w:val="hybridMultilevel"/>
    <w:tmpl w:val="27EC0AE2"/>
    <w:lvl w:ilvl="0" w:tplc="7646E5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850078C"/>
    <w:multiLevelType w:val="hybridMultilevel"/>
    <w:tmpl w:val="EE0260D4"/>
    <w:lvl w:ilvl="0" w:tplc="04090015">
      <w:start w:val="1"/>
      <w:numFmt w:val="upperLetter"/>
      <w:lvlText w:val="%1."/>
      <w:lvlJc w:val="left"/>
      <w:pPr>
        <w:ind w:left="1080" w:hanging="360"/>
      </w:pPr>
      <w:rPr>
        <w:rFonts w:cs="Times New Roman"/>
      </w:rPr>
    </w:lvl>
    <w:lvl w:ilvl="1" w:tplc="33300622">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24C307F"/>
    <w:multiLevelType w:val="multilevel"/>
    <w:tmpl w:val="C4383D48"/>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3"/>
  </w:num>
  <w:num w:numId="3">
    <w:abstractNumId w:val="11"/>
  </w:num>
  <w:num w:numId="4">
    <w:abstractNumId w:val="5"/>
  </w:num>
  <w:num w:numId="5">
    <w:abstractNumId w:val="7"/>
  </w:num>
  <w:num w:numId="6">
    <w:abstractNumId w:val="6"/>
  </w:num>
  <w:num w:numId="7">
    <w:abstractNumId w:val="9"/>
  </w:num>
  <w:num w:numId="8">
    <w:abstractNumId w:val="10"/>
  </w:num>
  <w:num w:numId="9">
    <w:abstractNumId w:val="4"/>
  </w:num>
  <w:num w:numId="10">
    <w:abstractNumId w:val="2"/>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22"/>
    <w:rsid w:val="00036618"/>
    <w:rsid w:val="000567A4"/>
    <w:rsid w:val="00056E59"/>
    <w:rsid w:val="00082707"/>
    <w:rsid w:val="000830B1"/>
    <w:rsid w:val="0009014B"/>
    <w:rsid w:val="000E24FB"/>
    <w:rsid w:val="000E3174"/>
    <w:rsid w:val="001167D6"/>
    <w:rsid w:val="00207215"/>
    <w:rsid w:val="00233009"/>
    <w:rsid w:val="00251C7C"/>
    <w:rsid w:val="002904B9"/>
    <w:rsid w:val="002E1036"/>
    <w:rsid w:val="00307E47"/>
    <w:rsid w:val="00366A13"/>
    <w:rsid w:val="003D1DD2"/>
    <w:rsid w:val="0041310E"/>
    <w:rsid w:val="00420FFE"/>
    <w:rsid w:val="0046627E"/>
    <w:rsid w:val="004C3F6B"/>
    <w:rsid w:val="005945EA"/>
    <w:rsid w:val="005C2F49"/>
    <w:rsid w:val="005D7C27"/>
    <w:rsid w:val="006118C9"/>
    <w:rsid w:val="006125D5"/>
    <w:rsid w:val="0070417E"/>
    <w:rsid w:val="00750A2E"/>
    <w:rsid w:val="00795BD0"/>
    <w:rsid w:val="007A766B"/>
    <w:rsid w:val="0082664B"/>
    <w:rsid w:val="00867CFB"/>
    <w:rsid w:val="008B7FBB"/>
    <w:rsid w:val="0092370A"/>
    <w:rsid w:val="00944C9B"/>
    <w:rsid w:val="0095490E"/>
    <w:rsid w:val="00984FD2"/>
    <w:rsid w:val="009E1DD2"/>
    <w:rsid w:val="00A33CF5"/>
    <w:rsid w:val="00A76ADA"/>
    <w:rsid w:val="00A96446"/>
    <w:rsid w:val="00AB7D26"/>
    <w:rsid w:val="00AE6B2D"/>
    <w:rsid w:val="00B00660"/>
    <w:rsid w:val="00B163B0"/>
    <w:rsid w:val="00B22F2B"/>
    <w:rsid w:val="00B31922"/>
    <w:rsid w:val="00B40420"/>
    <w:rsid w:val="00B85AAF"/>
    <w:rsid w:val="00BB3F6A"/>
    <w:rsid w:val="00BC7360"/>
    <w:rsid w:val="00C55C2B"/>
    <w:rsid w:val="00CA0A98"/>
    <w:rsid w:val="00D032BF"/>
    <w:rsid w:val="00D24A1C"/>
    <w:rsid w:val="00D505F0"/>
    <w:rsid w:val="00D6280B"/>
    <w:rsid w:val="00D64724"/>
    <w:rsid w:val="00D75F45"/>
    <w:rsid w:val="00DF7956"/>
    <w:rsid w:val="00E246FC"/>
    <w:rsid w:val="00E71A0D"/>
    <w:rsid w:val="00E73844"/>
    <w:rsid w:val="00EA4E47"/>
    <w:rsid w:val="00EE7D28"/>
    <w:rsid w:val="00EF0F65"/>
    <w:rsid w:val="00EF5239"/>
    <w:rsid w:val="00F22565"/>
    <w:rsid w:val="00F64809"/>
    <w:rsid w:val="00F83294"/>
    <w:rsid w:val="00F93A06"/>
    <w:rsid w:val="00F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1922"/>
    <w:pPr>
      <w:ind w:left="720"/>
      <w:contextualSpacing/>
    </w:pPr>
  </w:style>
  <w:style w:type="table" w:styleId="TableGrid">
    <w:name w:val="Table Grid"/>
    <w:basedOn w:val="TableNormal"/>
    <w:uiPriority w:val="99"/>
    <w:rsid w:val="009E1DD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5C2F49"/>
    <w:pPr>
      <w:tabs>
        <w:tab w:val="center" w:pos="4320"/>
        <w:tab w:val="right" w:pos="8640"/>
      </w:tabs>
    </w:pPr>
  </w:style>
  <w:style w:type="character" w:customStyle="1" w:styleId="HeaderChar">
    <w:name w:val="Header Char"/>
    <w:basedOn w:val="DefaultParagraphFont"/>
    <w:link w:val="Header"/>
    <w:uiPriority w:val="99"/>
    <w:locked/>
    <w:rsid w:val="00EF5239"/>
    <w:rPr>
      <w:rFonts w:cs="Times New Roman"/>
    </w:rPr>
  </w:style>
  <w:style w:type="paragraph" w:styleId="Footer">
    <w:name w:val="footer"/>
    <w:basedOn w:val="Normal"/>
    <w:link w:val="FooterChar"/>
    <w:uiPriority w:val="99"/>
    <w:rsid w:val="005C2F49"/>
    <w:pPr>
      <w:tabs>
        <w:tab w:val="center" w:pos="4320"/>
        <w:tab w:val="right" w:pos="8640"/>
      </w:tabs>
    </w:pPr>
  </w:style>
  <w:style w:type="character" w:customStyle="1" w:styleId="FooterChar">
    <w:name w:val="Footer Char"/>
    <w:basedOn w:val="DefaultParagraphFont"/>
    <w:link w:val="Footer"/>
    <w:uiPriority w:val="99"/>
    <w:locked/>
    <w:rsid w:val="00EF5239"/>
    <w:rPr>
      <w:rFonts w:cs="Times New Roman"/>
    </w:rPr>
  </w:style>
  <w:style w:type="character" w:styleId="PageNumber">
    <w:name w:val="page number"/>
    <w:basedOn w:val="DefaultParagraphFont"/>
    <w:uiPriority w:val="99"/>
    <w:rsid w:val="00944C9B"/>
    <w:rPr>
      <w:rFonts w:cs="Times New Roman"/>
    </w:rPr>
  </w:style>
  <w:style w:type="paragraph" w:styleId="BalloonText">
    <w:name w:val="Balloon Text"/>
    <w:basedOn w:val="Normal"/>
    <w:link w:val="BalloonTextChar"/>
    <w:uiPriority w:val="99"/>
    <w:semiHidden/>
    <w:unhideWhenUsed/>
    <w:rsid w:val="00CA0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A98"/>
    <w:rPr>
      <w:rFonts w:ascii="Tahoma" w:hAnsi="Tahoma" w:cs="Tahoma"/>
      <w:sz w:val="16"/>
      <w:szCs w:val="16"/>
    </w:rPr>
  </w:style>
  <w:style w:type="paragraph" w:styleId="NormalWeb">
    <w:name w:val="Normal (Web)"/>
    <w:basedOn w:val="Normal"/>
    <w:rsid w:val="003D1DD2"/>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rsid w:val="003D1DD2"/>
    <w:rPr>
      <w:color w:val="0000FF"/>
      <w:u w:val="single"/>
    </w:rPr>
  </w:style>
  <w:style w:type="character" w:customStyle="1" w:styleId="pg1">
    <w:name w:val="pg1"/>
    <w:rsid w:val="003D1DD2"/>
    <w:rPr>
      <w:i/>
      <w:iCs/>
      <w:vanish w:val="0"/>
      <w:webHidden w:val="0"/>
      <w:color w:val="558811"/>
    </w:rPr>
  </w:style>
  <w:style w:type="character" w:customStyle="1" w:styleId="ital-inline1">
    <w:name w:val="ital-inline1"/>
    <w:rsid w:val="003D1DD2"/>
    <w:rPr>
      <w:i/>
      <w:iCs/>
      <w:vanish w:val="0"/>
      <w:webHidde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1922"/>
    <w:pPr>
      <w:ind w:left="720"/>
      <w:contextualSpacing/>
    </w:pPr>
  </w:style>
  <w:style w:type="table" w:styleId="TableGrid">
    <w:name w:val="Table Grid"/>
    <w:basedOn w:val="TableNormal"/>
    <w:uiPriority w:val="99"/>
    <w:rsid w:val="009E1DD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5C2F49"/>
    <w:pPr>
      <w:tabs>
        <w:tab w:val="center" w:pos="4320"/>
        <w:tab w:val="right" w:pos="8640"/>
      </w:tabs>
    </w:pPr>
  </w:style>
  <w:style w:type="character" w:customStyle="1" w:styleId="HeaderChar">
    <w:name w:val="Header Char"/>
    <w:basedOn w:val="DefaultParagraphFont"/>
    <w:link w:val="Header"/>
    <w:uiPriority w:val="99"/>
    <w:locked/>
    <w:rsid w:val="00EF5239"/>
    <w:rPr>
      <w:rFonts w:cs="Times New Roman"/>
    </w:rPr>
  </w:style>
  <w:style w:type="paragraph" w:styleId="Footer">
    <w:name w:val="footer"/>
    <w:basedOn w:val="Normal"/>
    <w:link w:val="FooterChar"/>
    <w:uiPriority w:val="99"/>
    <w:rsid w:val="005C2F49"/>
    <w:pPr>
      <w:tabs>
        <w:tab w:val="center" w:pos="4320"/>
        <w:tab w:val="right" w:pos="8640"/>
      </w:tabs>
    </w:pPr>
  </w:style>
  <w:style w:type="character" w:customStyle="1" w:styleId="FooterChar">
    <w:name w:val="Footer Char"/>
    <w:basedOn w:val="DefaultParagraphFont"/>
    <w:link w:val="Footer"/>
    <w:uiPriority w:val="99"/>
    <w:locked/>
    <w:rsid w:val="00EF5239"/>
    <w:rPr>
      <w:rFonts w:cs="Times New Roman"/>
    </w:rPr>
  </w:style>
  <w:style w:type="character" w:styleId="PageNumber">
    <w:name w:val="page number"/>
    <w:basedOn w:val="DefaultParagraphFont"/>
    <w:uiPriority w:val="99"/>
    <w:rsid w:val="00944C9B"/>
    <w:rPr>
      <w:rFonts w:cs="Times New Roman"/>
    </w:rPr>
  </w:style>
  <w:style w:type="paragraph" w:styleId="BalloonText">
    <w:name w:val="Balloon Text"/>
    <w:basedOn w:val="Normal"/>
    <w:link w:val="BalloonTextChar"/>
    <w:uiPriority w:val="99"/>
    <w:semiHidden/>
    <w:unhideWhenUsed/>
    <w:rsid w:val="00CA0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A98"/>
    <w:rPr>
      <w:rFonts w:ascii="Tahoma" w:hAnsi="Tahoma" w:cs="Tahoma"/>
      <w:sz w:val="16"/>
      <w:szCs w:val="16"/>
    </w:rPr>
  </w:style>
  <w:style w:type="paragraph" w:styleId="NormalWeb">
    <w:name w:val="Normal (Web)"/>
    <w:basedOn w:val="Normal"/>
    <w:rsid w:val="003D1DD2"/>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rsid w:val="003D1DD2"/>
    <w:rPr>
      <w:color w:val="0000FF"/>
      <w:u w:val="single"/>
    </w:rPr>
  </w:style>
  <w:style w:type="character" w:customStyle="1" w:styleId="pg1">
    <w:name w:val="pg1"/>
    <w:rsid w:val="003D1DD2"/>
    <w:rPr>
      <w:i/>
      <w:iCs/>
      <w:vanish w:val="0"/>
      <w:webHidden w:val="0"/>
      <w:color w:val="558811"/>
    </w:rPr>
  </w:style>
  <w:style w:type="character" w:customStyle="1" w:styleId="ital-inline1">
    <w:name w:val="ital-inline1"/>
    <w:rsid w:val="003D1DD2"/>
    <w:rPr>
      <w:i/>
      <w:iCs/>
      <w:vanish w:val="0"/>
      <w:webHidde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wikipedia.org/wiki/1606" TargetMode="External"/><Relationship Id="rId18" Type="http://schemas.openxmlformats.org/officeDocument/2006/relationships/hyperlink" Target="http://en.wikipedia.org/wiki/Playwright" TargetMode="External"/><Relationship Id="rId26" Type="http://schemas.openxmlformats.org/officeDocument/2006/relationships/hyperlink" Target="http://en.wikipedia.org/wiki/The_Siege_of_Rhodes" TargetMode="External"/><Relationship Id="rId39" Type="http://schemas.openxmlformats.org/officeDocument/2006/relationships/hyperlink" Target="http://en.wikipedia.org/wiki/David_Garrick" TargetMode="External"/><Relationship Id="rId3" Type="http://schemas.microsoft.com/office/2007/relationships/stylesWithEffects" Target="stylesWithEffects.xml"/><Relationship Id="rId21" Type="http://schemas.openxmlformats.org/officeDocument/2006/relationships/hyperlink" Target="http://en.wikipedia.org/wiki/William_Shakespeare" TargetMode="External"/><Relationship Id="rId34" Type="http://schemas.openxmlformats.org/officeDocument/2006/relationships/hyperlink" Target="http://en.wikipedia.org/wiki/English_Restoration" TargetMode="External"/><Relationship Id="rId42" Type="http://schemas.openxmlformats.org/officeDocument/2006/relationships/hyperlink" Target="http://dictionary.reference.com/browse/adaptation" TargetMode="External"/><Relationship Id="rId7" Type="http://schemas.openxmlformats.org/officeDocument/2006/relationships/endnotes" Target="endnotes.xml"/><Relationship Id="rId12" Type="http://schemas.openxmlformats.org/officeDocument/2006/relationships/hyperlink" Target="http://en.wikipedia.org/wiki/February_28" TargetMode="External"/><Relationship Id="rId17" Type="http://schemas.openxmlformats.org/officeDocument/2006/relationships/hyperlink" Target="http://en.wikipedia.org/wiki/Poet" TargetMode="External"/><Relationship Id="rId25" Type="http://schemas.openxmlformats.org/officeDocument/2006/relationships/hyperlink" Target="http://en.wikipedia.org/wiki/Rutland_House" TargetMode="External"/><Relationship Id="rId33" Type="http://schemas.openxmlformats.org/officeDocument/2006/relationships/hyperlink" Target="http://en.wikipedia.org/w/index.php?title=William_Davenant&amp;oldid=83936886" TargetMode="External"/><Relationship Id="rId38" Type="http://schemas.openxmlformats.org/officeDocument/2006/relationships/hyperlink" Target="http://en.wikipedia.org/wiki/Samuel_Pepys" TargetMode="External"/><Relationship Id="rId2" Type="http://schemas.openxmlformats.org/officeDocument/2006/relationships/styles" Target="styles.xml"/><Relationship Id="rId16" Type="http://schemas.openxmlformats.org/officeDocument/2006/relationships/hyperlink" Target="http://en.wikipedia.org/wiki/England" TargetMode="External"/><Relationship Id="rId20" Type="http://schemas.openxmlformats.org/officeDocument/2006/relationships/hyperlink" Target="http://en.wikipedia.org/wiki/Oxford%2C_England" TargetMode="External"/><Relationship Id="rId29" Type="http://schemas.openxmlformats.org/officeDocument/2006/relationships/hyperlink" Target="http://en.wikipedia.org/wiki/Actress" TargetMode="External"/><Relationship Id="rId41" Type="http://schemas.openxmlformats.org/officeDocument/2006/relationships/hyperlink" Target="http://en.wikipedia.org/w/index.php?title=Macbeth&amp;oldid=8813418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n.wikipedia.org/wiki/Samuel_Butler_%281612-1680%29" TargetMode="External"/><Relationship Id="rId32" Type="http://schemas.openxmlformats.org/officeDocument/2006/relationships/hyperlink" Target="http://en.wikipedia.org/wiki/Macbeth" TargetMode="External"/><Relationship Id="rId37" Type="http://schemas.openxmlformats.org/officeDocument/2006/relationships/hyperlink" Target="http://en.wikipedia.org/wiki/1667" TargetMode="External"/><Relationship Id="rId40" Type="http://schemas.openxmlformats.org/officeDocument/2006/relationships/hyperlink" Target="http://en.wikipedia.org/wiki/1744" TargetMode="External"/><Relationship Id="rId5" Type="http://schemas.openxmlformats.org/officeDocument/2006/relationships/webSettings" Target="webSettings.xml"/><Relationship Id="rId15" Type="http://schemas.openxmlformats.org/officeDocument/2006/relationships/hyperlink" Target="http://en.wikipedia.org/wiki/1668" TargetMode="External"/><Relationship Id="rId23" Type="http://schemas.openxmlformats.org/officeDocument/2006/relationships/hyperlink" Target="http://en.wikipedia.org/wiki/Stratford-upon-Avon" TargetMode="External"/><Relationship Id="rId28" Type="http://schemas.openxmlformats.org/officeDocument/2006/relationships/hyperlink" Target="http://en.wikipedia.org/wiki/England" TargetMode="External"/><Relationship Id="rId36" Type="http://schemas.openxmlformats.org/officeDocument/2006/relationships/hyperlink" Target="http://en.wikipedia.org/wiki/1708" TargetMode="External"/><Relationship Id="rId10" Type="http://schemas.openxmlformats.org/officeDocument/2006/relationships/footer" Target="footer1.xml"/><Relationship Id="rId19" Type="http://schemas.openxmlformats.org/officeDocument/2006/relationships/hyperlink" Target="http://en.wikipedia.org/wiki/1606" TargetMode="External"/><Relationship Id="rId31" Type="http://schemas.openxmlformats.org/officeDocument/2006/relationships/hyperlink" Target="http://en.wikipedia.org/wiki/William_Shakespear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n.wikipedia.org/wiki/April_7" TargetMode="External"/><Relationship Id="rId22" Type="http://schemas.openxmlformats.org/officeDocument/2006/relationships/hyperlink" Target="http://en.wikipedia.org/wiki/London" TargetMode="External"/><Relationship Id="rId27" Type="http://schemas.openxmlformats.org/officeDocument/2006/relationships/hyperlink" Target="http://en.wikipedia.org/wiki/Opera" TargetMode="External"/><Relationship Id="rId30" Type="http://schemas.openxmlformats.org/officeDocument/2006/relationships/hyperlink" Target="http://en.wikipedia.org/w/index.php?title=Macbeth_%28Davenant%29&amp;action=edit" TargetMode="External"/><Relationship Id="rId35" Type="http://schemas.openxmlformats.org/officeDocument/2006/relationships/hyperlink" Target="http://en.wikipedia.org/wiki/William_Davenan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3405</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22284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JAKE T</dc:creator>
  <cp:lastModifiedBy>Colonial School District</cp:lastModifiedBy>
  <cp:revision>5</cp:revision>
  <dcterms:created xsi:type="dcterms:W3CDTF">2011-12-15T12:03:00Z</dcterms:created>
  <dcterms:modified xsi:type="dcterms:W3CDTF">2011-12-19T18:38:00Z</dcterms:modified>
</cp:coreProperties>
</file>