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5E3900" w:rsidRDefault="005E3900">
            <w:r>
              <w:t xml:space="preserve">Concrete and </w:t>
            </w:r>
          </w:p>
          <w:p w:rsidR="00CB1AE9" w:rsidRDefault="005E3900">
            <w:r>
              <w:t>abstract ideas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5E3900" w:rsidRDefault="005E3900">
            <w:r>
              <w:t>Multiple Sources-</w:t>
            </w:r>
          </w:p>
          <w:p w:rsidR="005E3900" w:rsidRDefault="005E3900">
            <w:r>
              <w:t>how to cite, how to mesh (including digital sources)</w:t>
            </w:r>
          </w:p>
          <w:p w:rsidR="005E3900" w:rsidRDefault="005E3900"/>
          <w:p w:rsidR="005E3900" w:rsidRDefault="005E3900"/>
          <w:p w:rsidR="005E3900" w:rsidRDefault="005E3900"/>
        </w:tc>
        <w:tc>
          <w:tcPr>
            <w:tcW w:w="2430" w:type="dxa"/>
          </w:tcPr>
          <w:p w:rsidR="00CB1AE9" w:rsidRDefault="00CB1AE9"/>
          <w:p w:rsidR="005E3900" w:rsidRDefault="005E3900">
            <w:r>
              <w:t xml:space="preserve">Good readers analyze various texts, accounts on a subject, and compare details within the accounts to effectively make inferences, draw conclusions and make connections to answer the research question. </w:t>
            </w:r>
          </w:p>
          <w:p w:rsidR="005E3900" w:rsidRDefault="005E3900"/>
          <w:p w:rsidR="005E3900" w:rsidRDefault="005E3900"/>
          <w:p w:rsidR="005E3900" w:rsidRDefault="005E3900">
            <w:r>
              <w:t xml:space="preserve">Good writers answer the research questions, incorporating multiple sources, citing sources appropriately to avoid plagiarism. </w:t>
            </w:r>
          </w:p>
          <w:p w:rsidR="005E3900" w:rsidRDefault="005E3900"/>
          <w:p w:rsidR="005E3900" w:rsidRDefault="005E3900"/>
          <w:p w:rsidR="005E3900" w:rsidRDefault="005E3900"/>
          <w:p w:rsidR="005E3900" w:rsidRDefault="005E3900">
            <w:r>
              <w:t>Good research presenters hold appropriate</w:t>
            </w:r>
            <w:r w:rsidR="001A31C0">
              <w:t>,</w:t>
            </w:r>
            <w:bookmarkStart w:id="0" w:name="_GoBack"/>
            <w:bookmarkEnd w:id="0"/>
            <w:r>
              <w:t xml:space="preserve"> organized, collaborative discussions that integrate diverse media or formats, and adapt speech to formal English when appropriate. </w:t>
            </w:r>
          </w:p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  <w:p w:rsidR="005E3900" w:rsidRDefault="005E3900"/>
        </w:tc>
        <w:tc>
          <w:tcPr>
            <w:tcW w:w="5220" w:type="dxa"/>
          </w:tcPr>
          <w:p w:rsidR="00CB1AE9" w:rsidRDefault="00CB1AE9"/>
          <w:p w:rsidR="00CB1AE9" w:rsidRDefault="005E3900">
            <w:r>
              <w:t>Cite appropriate text support to support making  inferences</w:t>
            </w:r>
          </w:p>
          <w:p w:rsidR="00CB1AE9" w:rsidRDefault="00CB1AE9"/>
          <w:p w:rsidR="00CB1AE9" w:rsidRDefault="005E3900">
            <w:r>
              <w:t>Summarize the text</w:t>
            </w:r>
          </w:p>
          <w:p w:rsidR="00CB1AE9" w:rsidRDefault="00CB1AE9"/>
          <w:p w:rsidR="00CB1AE9" w:rsidRDefault="005E3900">
            <w:r>
              <w:t>Analyze various accounts of the subject and compare details within the accounts.</w:t>
            </w:r>
          </w:p>
          <w:p w:rsidR="008B2066" w:rsidRDefault="008B2066"/>
          <w:p w:rsidR="005E3900" w:rsidRDefault="005E3900">
            <w:r>
              <w:t xml:space="preserve">Write an informative text in which the topic is developed with well chosen, relevant details and a formal style and objective tone is established. </w:t>
            </w:r>
          </w:p>
          <w:p w:rsidR="005E3900" w:rsidRDefault="005E3900"/>
          <w:p w:rsidR="005E3900" w:rsidRDefault="005E3900">
            <w:r>
              <w:t xml:space="preserve">Research project- Answer a question or solve a problem, making sure to incorporate multiple sources and demonstrate mastery of the research topic. </w:t>
            </w:r>
          </w:p>
          <w:p w:rsidR="005E3900" w:rsidRDefault="005E3900" w:rsidP="005E3900">
            <w:pPr>
              <w:pStyle w:val="ListParagraph"/>
              <w:numPr>
                <w:ilvl w:val="0"/>
                <w:numId w:val="1"/>
              </w:numPr>
            </w:pPr>
            <w:r>
              <w:t>Use digital sources as part of the multiple sources</w:t>
            </w:r>
          </w:p>
          <w:p w:rsidR="00EB0EA2" w:rsidRDefault="00EB0EA2" w:rsidP="005E3900"/>
          <w:p w:rsidR="005E3900" w:rsidRDefault="00EB0EA2" w:rsidP="005E3900">
            <w:r>
              <w:t xml:space="preserve">Use technology to produce, publish and update writing products. Use technology to like to other information and display information. </w:t>
            </w:r>
          </w:p>
          <w:p w:rsidR="00EB0EA2" w:rsidRDefault="00EB0EA2" w:rsidP="005E3900"/>
          <w:p w:rsidR="005E3900" w:rsidRDefault="005E3900" w:rsidP="005E3900">
            <w:r>
              <w:t xml:space="preserve">Avoid plagiarism by citing sources appropriately </w:t>
            </w:r>
          </w:p>
          <w:p w:rsidR="005E3900" w:rsidRDefault="005E3900"/>
          <w:p w:rsidR="005E3900" w:rsidRDefault="00785754">
            <w:r>
              <w:t xml:space="preserve">Writing assignments are of various lengths from short to more developed </w:t>
            </w:r>
          </w:p>
          <w:p w:rsidR="005E3900" w:rsidRDefault="005E3900"/>
          <w:p w:rsidR="005E3900" w:rsidRDefault="005E3900">
            <w:r>
              <w:t xml:space="preserve">Hold an organized, collaborative discussion in which all peers have a role and respond thoughtfully, sharing research. </w:t>
            </w:r>
          </w:p>
          <w:p w:rsidR="005E3900" w:rsidRDefault="005E3900"/>
          <w:p w:rsidR="005E3900" w:rsidRDefault="005E3900" w:rsidP="005E3900">
            <w:pPr>
              <w:pStyle w:val="ListParagraph"/>
              <w:numPr>
                <w:ilvl w:val="0"/>
                <w:numId w:val="1"/>
              </w:numPr>
            </w:pPr>
            <w:r>
              <w:t xml:space="preserve">Adapt speech to demonstrate formal English </w:t>
            </w:r>
            <w:r>
              <w:lastRenderedPageBreak/>
              <w:t xml:space="preserve">when appropriate. </w:t>
            </w:r>
          </w:p>
          <w:p w:rsidR="005E3900" w:rsidRDefault="005E3900" w:rsidP="005E3900">
            <w:pPr>
              <w:pStyle w:val="ListParagraph"/>
              <w:numPr>
                <w:ilvl w:val="0"/>
                <w:numId w:val="1"/>
              </w:numPr>
            </w:pPr>
            <w:r>
              <w:t>Integrate multiple sources of information evaluating credibility and accuracy or source</w:t>
            </w:r>
          </w:p>
          <w:p w:rsidR="005E3900" w:rsidRDefault="005E3900"/>
        </w:tc>
        <w:tc>
          <w:tcPr>
            <w:tcW w:w="1440" w:type="dxa"/>
          </w:tcPr>
          <w:p w:rsidR="005E3900" w:rsidRDefault="005E3900"/>
          <w:p w:rsidR="00F91F23" w:rsidRDefault="00F91F23">
            <w:r>
              <w:t>RL 1</w:t>
            </w:r>
          </w:p>
          <w:p w:rsidR="005E3900" w:rsidRDefault="005E3900"/>
          <w:p w:rsidR="005E3900" w:rsidRDefault="005E3900"/>
          <w:p w:rsidR="005E3900" w:rsidRDefault="005E3900" w:rsidP="005E3900">
            <w:r>
              <w:t>RI 2 (provide)</w:t>
            </w:r>
          </w:p>
          <w:p w:rsidR="005E3900" w:rsidRDefault="005E3900" w:rsidP="005E3900"/>
          <w:p w:rsidR="005E3900" w:rsidRDefault="005E3900" w:rsidP="005E3900">
            <w:r>
              <w:t>RI 7</w:t>
            </w:r>
          </w:p>
          <w:p w:rsidR="005E3900" w:rsidRDefault="005E3900" w:rsidP="005E3900"/>
          <w:p w:rsidR="005E3900" w:rsidRDefault="005E3900" w:rsidP="005E3900"/>
          <w:p w:rsidR="005E3900" w:rsidRDefault="005E3900" w:rsidP="005E3900">
            <w:r>
              <w:t>W 2</w:t>
            </w:r>
          </w:p>
          <w:p w:rsidR="005E3900" w:rsidRDefault="005E3900" w:rsidP="005E3900">
            <w:r>
              <w:t>W 9</w:t>
            </w:r>
          </w:p>
          <w:p w:rsidR="005E3900" w:rsidRDefault="005E3900" w:rsidP="005E3900"/>
          <w:p w:rsidR="005E3900" w:rsidRDefault="005E3900" w:rsidP="005E3900"/>
          <w:p w:rsidR="005E3900" w:rsidRDefault="005E3900" w:rsidP="005E3900"/>
          <w:p w:rsidR="005E3900" w:rsidRDefault="005E3900" w:rsidP="005E3900">
            <w:r>
              <w:t xml:space="preserve">W 7 </w:t>
            </w:r>
          </w:p>
          <w:p w:rsidR="005E3900" w:rsidRDefault="005E3900" w:rsidP="005E3900"/>
          <w:p w:rsidR="005E3900" w:rsidRDefault="005E3900" w:rsidP="005E3900"/>
          <w:p w:rsidR="005E3900" w:rsidRDefault="005E3900" w:rsidP="005E3900"/>
          <w:p w:rsidR="00EB0EA2" w:rsidRDefault="00EB0EA2" w:rsidP="00EB0EA2"/>
          <w:p w:rsidR="00EB0EA2" w:rsidRDefault="00EB0EA2" w:rsidP="00EB0EA2">
            <w:r>
              <w:t xml:space="preserve">W6 </w:t>
            </w:r>
          </w:p>
          <w:p w:rsidR="00EB0EA2" w:rsidRDefault="00EB0EA2" w:rsidP="005E3900"/>
          <w:p w:rsidR="00EB0EA2" w:rsidRDefault="00EB0EA2" w:rsidP="005E3900"/>
          <w:p w:rsidR="005E3900" w:rsidRDefault="005E3900" w:rsidP="005E3900">
            <w:r>
              <w:t>W 8</w:t>
            </w:r>
          </w:p>
          <w:p w:rsidR="005E3900" w:rsidRDefault="005E3900"/>
          <w:p w:rsidR="00EB0EA2" w:rsidRDefault="00EB0EA2"/>
          <w:p w:rsidR="005E3900" w:rsidRDefault="00785754">
            <w:r>
              <w:t>W 10</w:t>
            </w:r>
          </w:p>
          <w:p w:rsidR="005E3900" w:rsidRDefault="005E3900"/>
          <w:p w:rsidR="00F91F23" w:rsidRDefault="00F91F23">
            <w:r>
              <w:t>SL 1</w:t>
            </w:r>
          </w:p>
          <w:p w:rsidR="005E3900" w:rsidRDefault="005E3900" w:rsidP="005E3900"/>
          <w:p w:rsidR="005E3900" w:rsidRDefault="005E3900" w:rsidP="005E3900"/>
          <w:p w:rsidR="005E3900" w:rsidRDefault="005E3900" w:rsidP="005E3900"/>
          <w:p w:rsidR="005E3900" w:rsidRDefault="005E3900" w:rsidP="005E3900">
            <w:r>
              <w:t>SL 6</w:t>
            </w:r>
          </w:p>
          <w:p w:rsidR="005E3900" w:rsidRDefault="005E3900"/>
          <w:p w:rsidR="00741EB3" w:rsidRDefault="00741EB3">
            <w:r>
              <w:lastRenderedPageBreak/>
              <w:t>SL 2</w:t>
            </w:r>
          </w:p>
          <w:p w:rsidR="00741EB3" w:rsidRDefault="00741EB3" w:rsidP="005E3900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___________</w:t>
    </w:r>
    <w:r w:rsidR="00F91F23" w:rsidRPr="002C2B0E">
      <w:rPr>
        <w:u w:val="single"/>
      </w:rPr>
      <w:t>Research</w:t>
    </w:r>
    <w:r>
      <w:t>________________</w:t>
    </w:r>
    <w:r>
      <w:ptab w:relativeTo="margin" w:alignment="right" w:leader="none"/>
    </w:r>
    <w:r>
      <w:t>Grade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E9"/>
    <w:multiLevelType w:val="hybridMultilevel"/>
    <w:tmpl w:val="D9B44A92"/>
    <w:lvl w:ilvl="0" w:tplc="F776F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1A31C0"/>
    <w:rsid w:val="002C2B0E"/>
    <w:rsid w:val="005E3900"/>
    <w:rsid w:val="00741EB3"/>
    <w:rsid w:val="00747832"/>
    <w:rsid w:val="00785754"/>
    <w:rsid w:val="008B2066"/>
    <w:rsid w:val="00A22602"/>
    <w:rsid w:val="00B9557F"/>
    <w:rsid w:val="00BD1210"/>
    <w:rsid w:val="00CB1AE9"/>
    <w:rsid w:val="00EB0EA2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Colonial School District</dc:creator>
  <cp:lastModifiedBy>Colonial School District</cp:lastModifiedBy>
  <cp:revision>10</cp:revision>
  <cp:lastPrinted>2012-06-20T14:52:00Z</cp:lastPrinted>
  <dcterms:created xsi:type="dcterms:W3CDTF">2012-06-19T13:41:00Z</dcterms:created>
  <dcterms:modified xsi:type="dcterms:W3CDTF">2012-06-20T15:00:00Z</dcterms:modified>
</cp:coreProperties>
</file>